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3F6C" w14:textId="77777777" w:rsidR="004438F5" w:rsidRPr="00AC50D0" w:rsidRDefault="004438F5" w:rsidP="004438F5">
      <w:pPr>
        <w:pStyle w:val="Tekstpodstawowy"/>
        <w:pageBreakBefore/>
        <w:spacing w:after="0"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t>Załącznik do Zarządzenia</w:t>
      </w:r>
    </w:p>
    <w:p w14:paraId="2B68DBD1" w14:textId="77777777" w:rsidR="004438F5" w:rsidRPr="00AC50D0" w:rsidRDefault="004438F5" w:rsidP="004438F5">
      <w:pPr>
        <w:pStyle w:val="Tekstpodstawowy"/>
        <w:spacing w:after="0"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t xml:space="preserve">Nr </w:t>
      </w:r>
      <w:r w:rsidR="00B17447" w:rsidRPr="00AC50D0">
        <w:rPr>
          <w:rFonts w:asciiTheme="minorHAnsi" w:hAnsiTheme="minorHAnsi"/>
          <w:sz w:val="16"/>
          <w:szCs w:val="16"/>
        </w:rPr>
        <w:t>1</w:t>
      </w:r>
      <w:r w:rsidRPr="00AC50D0">
        <w:rPr>
          <w:rFonts w:asciiTheme="minorHAnsi" w:hAnsiTheme="minorHAnsi"/>
          <w:sz w:val="16"/>
          <w:szCs w:val="16"/>
        </w:rPr>
        <w:t>/</w:t>
      </w:r>
      <w:r w:rsidR="00014974" w:rsidRPr="00AC50D0">
        <w:rPr>
          <w:rFonts w:asciiTheme="minorHAnsi" w:hAnsiTheme="minorHAnsi"/>
          <w:sz w:val="16"/>
          <w:szCs w:val="16"/>
        </w:rPr>
        <w:t>2019</w:t>
      </w:r>
    </w:p>
    <w:p w14:paraId="70C5A2A3" w14:textId="77777777" w:rsidR="004438F5" w:rsidRPr="00AC50D0" w:rsidRDefault="004438F5" w:rsidP="004438F5">
      <w:pPr>
        <w:pStyle w:val="Tekstpodstawowy"/>
        <w:spacing w:after="0"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t xml:space="preserve">z dnia </w:t>
      </w:r>
      <w:r w:rsidR="00502049" w:rsidRPr="00AC50D0">
        <w:rPr>
          <w:rFonts w:asciiTheme="minorHAnsi" w:hAnsiTheme="minorHAnsi"/>
          <w:sz w:val="16"/>
          <w:szCs w:val="16"/>
        </w:rPr>
        <w:t>2</w:t>
      </w:r>
      <w:r w:rsidR="009D08EA">
        <w:rPr>
          <w:rFonts w:asciiTheme="minorHAnsi" w:hAnsiTheme="minorHAnsi"/>
          <w:sz w:val="16"/>
          <w:szCs w:val="16"/>
        </w:rPr>
        <w:t>1</w:t>
      </w:r>
      <w:r w:rsidR="00014974" w:rsidRPr="00AC50D0">
        <w:rPr>
          <w:rFonts w:asciiTheme="minorHAnsi" w:hAnsiTheme="minorHAnsi"/>
          <w:sz w:val="16"/>
          <w:szCs w:val="16"/>
        </w:rPr>
        <w:t>.02.2019</w:t>
      </w:r>
      <w:r w:rsidRPr="00AC50D0">
        <w:rPr>
          <w:rFonts w:asciiTheme="minorHAnsi" w:hAnsiTheme="minorHAnsi"/>
          <w:sz w:val="16"/>
          <w:szCs w:val="16"/>
        </w:rPr>
        <w:t xml:space="preserve"> r.</w:t>
      </w:r>
    </w:p>
    <w:p w14:paraId="68FD2C84" w14:textId="77777777" w:rsidR="00453909" w:rsidRPr="00B17447" w:rsidRDefault="00827CFF" w:rsidP="00827CFF">
      <w:pPr>
        <w:spacing w:line="276" w:lineRule="auto"/>
        <w:ind w:left="4248"/>
        <w:jc w:val="center"/>
        <w:rPr>
          <w:rFonts w:asciiTheme="minorHAnsi" w:hAnsiTheme="minorHAnsi"/>
          <w:sz w:val="20"/>
          <w:szCs w:val="20"/>
        </w:rPr>
      </w:pPr>
      <w:r w:rsidRPr="00B17447">
        <w:rPr>
          <w:rFonts w:asciiTheme="minorHAnsi" w:hAnsiTheme="minorHAnsi"/>
          <w:sz w:val="20"/>
          <w:szCs w:val="20"/>
        </w:rPr>
        <w:t>.</w:t>
      </w:r>
    </w:p>
    <w:p w14:paraId="53A1B3F8" w14:textId="77777777" w:rsidR="00827CFF" w:rsidRPr="00B17447" w:rsidRDefault="00827CFF" w:rsidP="000A57FE">
      <w:pPr>
        <w:spacing w:line="276" w:lineRule="auto"/>
        <w:jc w:val="center"/>
        <w:rPr>
          <w:rFonts w:asciiTheme="minorHAnsi" w:hAnsiTheme="minorHAnsi"/>
          <w:b/>
        </w:rPr>
      </w:pPr>
    </w:p>
    <w:p w14:paraId="7D822022" w14:textId="77777777" w:rsidR="00827CFF" w:rsidRPr="00B17447" w:rsidRDefault="00827CFF" w:rsidP="000A57FE">
      <w:pPr>
        <w:spacing w:line="276" w:lineRule="auto"/>
        <w:jc w:val="center"/>
        <w:rPr>
          <w:rFonts w:asciiTheme="minorHAnsi" w:hAnsiTheme="minorHAnsi"/>
          <w:b/>
        </w:rPr>
      </w:pPr>
    </w:p>
    <w:p w14:paraId="0417BFE7" w14:textId="77777777" w:rsidR="005F31BA" w:rsidRPr="00AC66C5" w:rsidRDefault="005F31BA" w:rsidP="000A57F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C66C5">
        <w:rPr>
          <w:rFonts w:asciiTheme="minorHAnsi" w:hAnsiTheme="minorHAnsi"/>
          <w:b/>
          <w:sz w:val="28"/>
          <w:szCs w:val="28"/>
        </w:rPr>
        <w:t>R E G U L A M I N</w:t>
      </w:r>
    </w:p>
    <w:p w14:paraId="1E29A4A9" w14:textId="77777777" w:rsidR="00827CFF" w:rsidRPr="00AC66C5" w:rsidRDefault="00827CFF" w:rsidP="001F45B9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E9EB386" w14:textId="77777777" w:rsidR="005F31BA" w:rsidRPr="00AC66C5" w:rsidRDefault="00364A2A" w:rsidP="001F45B9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C66C5">
        <w:rPr>
          <w:rFonts w:asciiTheme="minorHAnsi" w:hAnsiTheme="minorHAnsi"/>
          <w:b/>
          <w:sz w:val="28"/>
          <w:szCs w:val="28"/>
        </w:rPr>
        <w:t>F</w:t>
      </w:r>
      <w:r w:rsidR="005F31BA" w:rsidRPr="00AC66C5">
        <w:rPr>
          <w:rFonts w:asciiTheme="minorHAnsi" w:hAnsiTheme="minorHAnsi"/>
          <w:b/>
          <w:sz w:val="28"/>
          <w:szCs w:val="28"/>
        </w:rPr>
        <w:t>unkcjonowania</w:t>
      </w:r>
      <w:r w:rsidRPr="00AC66C5">
        <w:rPr>
          <w:rFonts w:asciiTheme="minorHAnsi" w:hAnsiTheme="minorHAnsi"/>
          <w:b/>
          <w:sz w:val="28"/>
          <w:szCs w:val="28"/>
        </w:rPr>
        <w:t>, obsługi i eksploatacji</w:t>
      </w:r>
      <w:r w:rsidR="005F31BA" w:rsidRPr="00AC66C5">
        <w:rPr>
          <w:rFonts w:asciiTheme="minorHAnsi" w:hAnsiTheme="minorHAnsi"/>
          <w:b/>
          <w:sz w:val="28"/>
          <w:szCs w:val="28"/>
        </w:rPr>
        <w:t xml:space="preserve"> monitoringu wizyjnego</w:t>
      </w:r>
    </w:p>
    <w:p w14:paraId="6959E422" w14:textId="77777777" w:rsidR="005F31BA" w:rsidRPr="00AC66C5" w:rsidRDefault="005F31BA" w:rsidP="00453909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C66C5">
        <w:rPr>
          <w:rFonts w:asciiTheme="minorHAnsi" w:hAnsiTheme="minorHAnsi"/>
          <w:b/>
          <w:sz w:val="28"/>
          <w:szCs w:val="28"/>
        </w:rPr>
        <w:t xml:space="preserve">na terenie </w:t>
      </w:r>
      <w:r w:rsidR="00654CED" w:rsidRPr="00AC66C5">
        <w:rPr>
          <w:rFonts w:asciiTheme="minorHAnsi" w:hAnsiTheme="minorHAnsi"/>
          <w:b/>
          <w:sz w:val="28"/>
          <w:szCs w:val="28"/>
        </w:rPr>
        <w:t xml:space="preserve">Miejsko-Gminnego Ośrodka Kultury w </w:t>
      </w:r>
      <w:r w:rsidR="00E924AF" w:rsidRPr="00AC66C5">
        <w:rPr>
          <w:rFonts w:asciiTheme="minorHAnsi" w:hAnsiTheme="minorHAnsi"/>
          <w:b/>
          <w:sz w:val="28"/>
          <w:szCs w:val="28"/>
        </w:rPr>
        <w:t>Cybince</w:t>
      </w:r>
    </w:p>
    <w:p w14:paraId="3891DEFE" w14:textId="77777777" w:rsidR="005F31BA" w:rsidRPr="00AC66C5" w:rsidRDefault="005F31BA" w:rsidP="001F45F3">
      <w:pPr>
        <w:pStyle w:val="Nagwek3"/>
        <w:spacing w:line="276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§ 1</w:t>
      </w:r>
    </w:p>
    <w:p w14:paraId="4F248CAA" w14:textId="77777777" w:rsidR="00390ABE" w:rsidRPr="00AC66C5" w:rsidRDefault="0013487F" w:rsidP="0013487F">
      <w:pPr>
        <w:pStyle w:val="Bezodstpw"/>
        <w:spacing w:line="276" w:lineRule="auto"/>
        <w:jc w:val="both"/>
        <w:rPr>
          <w:rFonts w:cs="Times New Roman"/>
        </w:rPr>
      </w:pPr>
      <w:r w:rsidRPr="00AC66C5">
        <w:rPr>
          <w:rFonts w:cs="Times New Roman"/>
        </w:rPr>
        <w:t xml:space="preserve">1. </w:t>
      </w:r>
      <w:r w:rsidR="005F31BA" w:rsidRPr="00AC66C5">
        <w:rPr>
          <w:rFonts w:cs="Times New Roman"/>
        </w:rPr>
        <w:t>Regulamin określa zasady funkcjonowania</w:t>
      </w:r>
      <w:r w:rsidR="00C51691" w:rsidRPr="00AC66C5">
        <w:rPr>
          <w:rFonts w:cs="Times New Roman"/>
        </w:rPr>
        <w:t>, obsługi i eksploatacji</w:t>
      </w:r>
      <w:r w:rsidR="005F31BA" w:rsidRPr="00AC66C5">
        <w:rPr>
          <w:rFonts w:cs="Times New Roman"/>
        </w:rPr>
        <w:t xml:space="preserve"> monitoringu wizyjnego zwanego dalej „monitoringiem” </w:t>
      </w:r>
      <w:r w:rsidR="00827CFF" w:rsidRPr="00AC66C5">
        <w:rPr>
          <w:rFonts w:cs="Times New Roman"/>
        </w:rPr>
        <w:t xml:space="preserve">na terenie </w:t>
      </w:r>
      <w:r w:rsidR="00654CED" w:rsidRPr="00AC66C5">
        <w:rPr>
          <w:rFonts w:cs="Times New Roman"/>
        </w:rPr>
        <w:t xml:space="preserve">Miejsko-Gminnego Ośrodka Kultury w </w:t>
      </w:r>
      <w:r w:rsidR="00E924AF" w:rsidRPr="00AC66C5">
        <w:rPr>
          <w:rFonts w:cs="Times New Roman"/>
        </w:rPr>
        <w:t xml:space="preserve">Cybince </w:t>
      </w:r>
      <w:r w:rsidR="00654CED" w:rsidRPr="00AC66C5">
        <w:rPr>
          <w:rFonts w:cs="Times New Roman"/>
        </w:rPr>
        <w:t>oraz</w:t>
      </w:r>
      <w:r w:rsidR="00827CFF" w:rsidRPr="00AC66C5">
        <w:rPr>
          <w:rFonts w:cs="Times New Roman"/>
        </w:rPr>
        <w:t xml:space="preserve"> terenu wokół</w:t>
      </w:r>
      <w:r w:rsidR="005F31BA" w:rsidRPr="00AC66C5">
        <w:rPr>
          <w:rFonts w:cs="Times New Roman"/>
        </w:rPr>
        <w:t xml:space="preserve"> </w:t>
      </w:r>
      <w:r w:rsidR="00E924AF" w:rsidRPr="00AC66C5">
        <w:rPr>
          <w:rFonts w:cs="Times New Roman"/>
        </w:rPr>
        <w:t>Ośrodka</w:t>
      </w:r>
      <w:r w:rsidR="00D106ED" w:rsidRPr="00AC66C5">
        <w:rPr>
          <w:rFonts w:cs="Times New Roman"/>
        </w:rPr>
        <w:t xml:space="preserve">, </w:t>
      </w:r>
      <w:r w:rsidR="005F31BA" w:rsidRPr="00AC66C5">
        <w:rPr>
          <w:rFonts w:cs="Times New Roman"/>
        </w:rPr>
        <w:t xml:space="preserve">reguły rejestracji i zapisu informacji </w:t>
      </w:r>
      <w:r w:rsidR="00390ABE" w:rsidRPr="00AC66C5">
        <w:rPr>
          <w:rFonts w:cs="Times New Roman"/>
        </w:rPr>
        <w:t xml:space="preserve">z monitoringu </w:t>
      </w:r>
      <w:r w:rsidR="005F31BA" w:rsidRPr="00AC66C5">
        <w:rPr>
          <w:rFonts w:cs="Times New Roman"/>
        </w:rPr>
        <w:t>oraz sposób zabezpieczenia</w:t>
      </w:r>
      <w:r w:rsidR="00390ABE" w:rsidRPr="00AC66C5">
        <w:rPr>
          <w:rFonts w:cs="Times New Roman"/>
        </w:rPr>
        <w:t xml:space="preserve"> zapisu z kamer monitoringu</w:t>
      </w:r>
      <w:r w:rsidR="005F31BA" w:rsidRPr="00AC66C5">
        <w:rPr>
          <w:rFonts w:cs="Times New Roman"/>
        </w:rPr>
        <w:t xml:space="preserve">, a także możliwość udostępniania zgromadzonych </w:t>
      </w:r>
      <w:r w:rsidR="00390ABE" w:rsidRPr="00AC66C5">
        <w:rPr>
          <w:rFonts w:cs="Times New Roman"/>
        </w:rPr>
        <w:t xml:space="preserve">w ten sposób </w:t>
      </w:r>
      <w:r w:rsidR="005F31BA" w:rsidRPr="00AC66C5">
        <w:rPr>
          <w:rFonts w:cs="Times New Roman"/>
        </w:rPr>
        <w:t>danych</w:t>
      </w:r>
      <w:r w:rsidR="00390ABE" w:rsidRPr="00AC66C5">
        <w:rPr>
          <w:rFonts w:cs="Times New Roman"/>
        </w:rPr>
        <w:t>.</w:t>
      </w:r>
    </w:p>
    <w:p w14:paraId="48354028" w14:textId="77777777" w:rsidR="00390ABE" w:rsidRPr="00AC66C5" w:rsidRDefault="0013487F" w:rsidP="00D106ED">
      <w:pPr>
        <w:pStyle w:val="Bezodstpw"/>
        <w:spacing w:line="276" w:lineRule="auto"/>
        <w:jc w:val="both"/>
        <w:rPr>
          <w:rFonts w:cs="Times New Roman"/>
        </w:rPr>
      </w:pPr>
      <w:r w:rsidRPr="00AC66C5">
        <w:rPr>
          <w:rFonts w:cs="Times New Roman"/>
        </w:rPr>
        <w:t>2.</w:t>
      </w:r>
      <w:r w:rsidR="00390ABE" w:rsidRPr="00AC66C5">
        <w:rPr>
          <w:rFonts w:cs="Times New Roman"/>
        </w:rPr>
        <w:t xml:space="preserve"> Monitoring nie obejmuje pomieszczeń</w:t>
      </w:r>
      <w:r w:rsidR="00390ABE" w:rsidRPr="001D1AFE">
        <w:rPr>
          <w:rFonts w:cs="Times New Roman"/>
        </w:rPr>
        <w:t xml:space="preserve"> sanitarnych</w:t>
      </w:r>
      <w:r w:rsidR="00390ABE" w:rsidRPr="00AC66C5">
        <w:rPr>
          <w:rFonts w:cs="Times New Roman"/>
        </w:rPr>
        <w:t xml:space="preserve">, </w:t>
      </w:r>
      <w:r w:rsidR="001D1AFE">
        <w:rPr>
          <w:rFonts w:cs="Times New Roman"/>
        </w:rPr>
        <w:t>garderób, szatni</w:t>
      </w:r>
      <w:r w:rsidR="00390ABE" w:rsidRPr="00AC66C5">
        <w:rPr>
          <w:rFonts w:cs="Times New Roman"/>
        </w:rPr>
        <w:t>.</w:t>
      </w:r>
    </w:p>
    <w:p w14:paraId="3DEB15AC" w14:textId="77777777" w:rsidR="00601951" w:rsidRPr="00AC66C5" w:rsidRDefault="00390ABE" w:rsidP="00D106ED">
      <w:pPr>
        <w:pStyle w:val="Bezodstpw"/>
        <w:spacing w:line="276" w:lineRule="auto"/>
        <w:jc w:val="both"/>
        <w:rPr>
          <w:rFonts w:cs="Times New Roman"/>
        </w:rPr>
      </w:pPr>
      <w:r w:rsidRPr="00AC66C5">
        <w:rPr>
          <w:rFonts w:cs="Times New Roman"/>
        </w:rPr>
        <w:t xml:space="preserve">3. </w:t>
      </w:r>
      <w:r w:rsidR="00E924AF" w:rsidRPr="00AC66C5">
        <w:rPr>
          <w:rFonts w:cs="Times New Roman"/>
        </w:rPr>
        <w:t>Administratorem</w:t>
      </w:r>
      <w:r w:rsidRPr="00AC66C5">
        <w:rPr>
          <w:rFonts w:cs="Times New Roman"/>
        </w:rPr>
        <w:t xml:space="preserve"> systemu monitoringu </w:t>
      </w:r>
      <w:r w:rsidR="00E924AF" w:rsidRPr="00AC66C5">
        <w:rPr>
          <w:rFonts w:cs="Times New Roman"/>
        </w:rPr>
        <w:t>jest</w:t>
      </w:r>
      <w:r w:rsidR="00654CED" w:rsidRPr="00AC66C5">
        <w:rPr>
          <w:rFonts w:cs="Times New Roman"/>
        </w:rPr>
        <w:t xml:space="preserve"> </w:t>
      </w:r>
      <w:r w:rsidR="005F31BA" w:rsidRPr="00AC66C5">
        <w:rPr>
          <w:rFonts w:cs="Times New Roman"/>
        </w:rPr>
        <w:t xml:space="preserve"> </w:t>
      </w:r>
      <w:r w:rsidR="00654CED" w:rsidRPr="00AC66C5">
        <w:rPr>
          <w:rFonts w:cs="Times New Roman"/>
        </w:rPr>
        <w:t xml:space="preserve">Miejsko-Gminny Ośrodek Kultury w </w:t>
      </w:r>
      <w:r w:rsidR="00E924AF" w:rsidRPr="00AC66C5">
        <w:rPr>
          <w:rFonts w:cs="Times New Roman"/>
        </w:rPr>
        <w:t>Cybince</w:t>
      </w:r>
      <w:r w:rsidR="00827CFF" w:rsidRPr="00AC66C5">
        <w:rPr>
          <w:rFonts w:cs="Times New Roman"/>
        </w:rPr>
        <w:t xml:space="preserve">. </w:t>
      </w:r>
      <w:r w:rsidR="00D106ED" w:rsidRPr="00AC66C5">
        <w:rPr>
          <w:rFonts w:cs="Times New Roman"/>
        </w:rPr>
        <w:t xml:space="preserve"> </w:t>
      </w:r>
    </w:p>
    <w:p w14:paraId="7EAB4AD6" w14:textId="77777777" w:rsidR="00390ABE" w:rsidRPr="00AC66C5" w:rsidRDefault="00390ABE" w:rsidP="00D106ED">
      <w:pPr>
        <w:pStyle w:val="Bezodstpw"/>
        <w:spacing w:line="276" w:lineRule="auto"/>
        <w:jc w:val="both"/>
        <w:rPr>
          <w:rFonts w:cs="Times New Roman"/>
        </w:rPr>
      </w:pPr>
    </w:p>
    <w:p w14:paraId="0C62EE67" w14:textId="77777777" w:rsidR="0078450D" w:rsidRPr="00AC66C5" w:rsidRDefault="0078450D" w:rsidP="00D106ED">
      <w:pPr>
        <w:pStyle w:val="Bezodstpw"/>
        <w:spacing w:line="276" w:lineRule="auto"/>
        <w:jc w:val="center"/>
        <w:rPr>
          <w:rFonts w:cs="Times New Roman"/>
          <w:b/>
        </w:rPr>
      </w:pPr>
      <w:r w:rsidRPr="00AC66C5">
        <w:rPr>
          <w:rFonts w:cs="Times New Roman"/>
          <w:b/>
        </w:rPr>
        <w:t>§ 2</w:t>
      </w:r>
    </w:p>
    <w:p w14:paraId="4A60A63B" w14:textId="77777777" w:rsidR="00014974" w:rsidRPr="00AC66C5" w:rsidRDefault="0078450D" w:rsidP="00014974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Celem </w:t>
      </w:r>
      <w:r w:rsidR="00390ABE" w:rsidRPr="00AC66C5">
        <w:rPr>
          <w:rFonts w:asciiTheme="minorHAnsi" w:hAnsiTheme="minorHAnsi"/>
          <w:sz w:val="22"/>
          <w:szCs w:val="22"/>
        </w:rPr>
        <w:t xml:space="preserve">instalacji </w:t>
      </w:r>
      <w:r w:rsidRPr="00AC66C5">
        <w:rPr>
          <w:rFonts w:asciiTheme="minorHAnsi" w:hAnsiTheme="minorHAnsi"/>
          <w:sz w:val="22"/>
          <w:szCs w:val="22"/>
        </w:rPr>
        <w:t>monitoringu jest:</w:t>
      </w:r>
      <w:r w:rsidR="00014974" w:rsidRPr="00AC66C5">
        <w:rPr>
          <w:rFonts w:asciiTheme="minorHAnsi" w:hAnsiTheme="minorHAnsi"/>
          <w:sz w:val="22"/>
          <w:szCs w:val="22"/>
        </w:rPr>
        <w:t xml:space="preserve"> </w:t>
      </w:r>
    </w:p>
    <w:p w14:paraId="78D603D7" w14:textId="77777777" w:rsidR="0078450D" w:rsidRPr="00AC66C5" w:rsidRDefault="00014974" w:rsidP="00014974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1. </w:t>
      </w:r>
      <w:r w:rsidR="0078450D" w:rsidRPr="00AC66C5">
        <w:rPr>
          <w:rFonts w:asciiTheme="minorHAnsi" w:hAnsiTheme="minorHAnsi"/>
          <w:sz w:val="22"/>
          <w:szCs w:val="22"/>
        </w:rPr>
        <w:t xml:space="preserve">Podniesienie </w:t>
      </w:r>
      <w:r w:rsidR="00A8441C" w:rsidRPr="00AC66C5">
        <w:rPr>
          <w:rFonts w:asciiTheme="minorHAnsi" w:hAnsiTheme="minorHAnsi"/>
          <w:sz w:val="22"/>
          <w:szCs w:val="22"/>
        </w:rPr>
        <w:t>poziomu</w:t>
      </w:r>
      <w:r w:rsidR="0078450D" w:rsidRPr="00AC66C5">
        <w:rPr>
          <w:rFonts w:asciiTheme="minorHAnsi" w:hAnsiTheme="minorHAnsi"/>
          <w:sz w:val="22"/>
          <w:szCs w:val="22"/>
        </w:rPr>
        <w:t xml:space="preserve"> bezpieczeństwa pracowników oraz </w:t>
      </w:r>
      <w:r w:rsidR="00827CFF" w:rsidRPr="00AC66C5">
        <w:rPr>
          <w:rFonts w:asciiTheme="minorHAnsi" w:hAnsiTheme="minorHAnsi"/>
          <w:sz w:val="22"/>
          <w:szCs w:val="22"/>
        </w:rPr>
        <w:t xml:space="preserve">osób odwiedzających </w:t>
      </w:r>
      <w:r w:rsidR="0039715A" w:rsidRPr="00AC66C5">
        <w:rPr>
          <w:rFonts w:asciiTheme="minorHAnsi" w:hAnsiTheme="minorHAnsi"/>
          <w:sz w:val="22"/>
          <w:szCs w:val="22"/>
        </w:rPr>
        <w:t>jednostk</w:t>
      </w:r>
      <w:r w:rsidR="00827CFF" w:rsidRPr="00AC66C5">
        <w:rPr>
          <w:rFonts w:asciiTheme="minorHAnsi" w:hAnsiTheme="minorHAnsi"/>
          <w:sz w:val="22"/>
          <w:szCs w:val="22"/>
        </w:rPr>
        <w:t>ę</w:t>
      </w:r>
      <w:r w:rsidR="0078450D" w:rsidRPr="00AC66C5">
        <w:rPr>
          <w:rFonts w:asciiTheme="minorHAnsi" w:hAnsiTheme="minorHAnsi"/>
          <w:sz w:val="22"/>
          <w:szCs w:val="22"/>
        </w:rPr>
        <w:t xml:space="preserve">, </w:t>
      </w:r>
    </w:p>
    <w:p w14:paraId="455E4A36" w14:textId="77777777" w:rsidR="0078450D" w:rsidRPr="00AC66C5" w:rsidRDefault="00014974" w:rsidP="00014974">
      <w:pPr>
        <w:pStyle w:val="Tekstpodstawowy"/>
        <w:tabs>
          <w:tab w:val="left" w:pos="426"/>
        </w:tabs>
        <w:spacing w:after="0" w:line="276" w:lineRule="auto"/>
        <w:ind w:left="424" w:hanging="42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2. </w:t>
      </w:r>
      <w:r w:rsidR="0078450D" w:rsidRPr="00AC66C5">
        <w:rPr>
          <w:rFonts w:asciiTheme="minorHAnsi" w:hAnsiTheme="minorHAnsi"/>
          <w:sz w:val="22"/>
          <w:szCs w:val="22"/>
        </w:rPr>
        <w:t xml:space="preserve">Zapobieganie dewastacji i kradzieży </w:t>
      </w:r>
      <w:r w:rsidR="000A57FE" w:rsidRPr="00AC66C5">
        <w:rPr>
          <w:rFonts w:asciiTheme="minorHAnsi" w:hAnsiTheme="minorHAnsi"/>
          <w:sz w:val="22"/>
          <w:szCs w:val="22"/>
        </w:rPr>
        <w:t xml:space="preserve">na terenie </w:t>
      </w:r>
      <w:r w:rsidR="0039715A" w:rsidRPr="00AC66C5">
        <w:rPr>
          <w:rFonts w:asciiTheme="minorHAnsi" w:hAnsiTheme="minorHAnsi"/>
          <w:sz w:val="22"/>
          <w:szCs w:val="22"/>
        </w:rPr>
        <w:t>jednostki</w:t>
      </w:r>
      <w:r w:rsidR="00A8441C" w:rsidRPr="00AC66C5">
        <w:rPr>
          <w:rFonts w:asciiTheme="minorHAnsi" w:hAnsiTheme="minorHAnsi"/>
          <w:sz w:val="22"/>
          <w:szCs w:val="22"/>
        </w:rPr>
        <w:t>,</w:t>
      </w:r>
      <w:r w:rsidR="0078450D" w:rsidRPr="00AC66C5">
        <w:rPr>
          <w:rFonts w:asciiTheme="minorHAnsi" w:hAnsiTheme="minorHAnsi"/>
          <w:sz w:val="22"/>
          <w:szCs w:val="22"/>
        </w:rPr>
        <w:t xml:space="preserve"> a także rejestracja zdarzeń sprzyjająca ustaleniu spraw</w:t>
      </w:r>
      <w:r w:rsidR="00B1635B" w:rsidRPr="00AC66C5">
        <w:rPr>
          <w:rFonts w:asciiTheme="minorHAnsi" w:hAnsiTheme="minorHAnsi"/>
          <w:sz w:val="22"/>
          <w:szCs w:val="22"/>
        </w:rPr>
        <w:t>cy wykroczenia lub przestępstwa,</w:t>
      </w:r>
    </w:p>
    <w:p w14:paraId="4D51E43D" w14:textId="77777777" w:rsidR="00026B7F" w:rsidRPr="00AC66C5" w:rsidRDefault="00014974" w:rsidP="00014974">
      <w:pPr>
        <w:pStyle w:val="Tekstpodstawowy"/>
        <w:tabs>
          <w:tab w:val="left" w:pos="426"/>
        </w:tabs>
        <w:spacing w:after="0" w:line="276" w:lineRule="auto"/>
        <w:ind w:left="424" w:hanging="42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3. </w:t>
      </w:r>
      <w:r w:rsidR="00026B7F" w:rsidRPr="00AC66C5">
        <w:rPr>
          <w:rFonts w:asciiTheme="minorHAnsi" w:hAnsiTheme="minorHAnsi"/>
          <w:sz w:val="22"/>
          <w:szCs w:val="22"/>
        </w:rPr>
        <w:t>Wyjaśnianie sytuacji konfliktowych oraz ustalanie sprawców czynów nagannych (bójki, kradzież lub zniszczenie mienia itp.)</w:t>
      </w:r>
      <w:r w:rsidR="00B1635B" w:rsidRPr="00AC66C5">
        <w:rPr>
          <w:rFonts w:asciiTheme="minorHAnsi" w:hAnsiTheme="minorHAnsi"/>
          <w:sz w:val="22"/>
          <w:szCs w:val="22"/>
        </w:rPr>
        <w:t>,</w:t>
      </w:r>
    </w:p>
    <w:p w14:paraId="59ADE435" w14:textId="77777777" w:rsidR="00390ABE" w:rsidRPr="00AC66C5" w:rsidRDefault="00014974" w:rsidP="00014974">
      <w:pPr>
        <w:pStyle w:val="Tekstpodstawowy"/>
        <w:tabs>
          <w:tab w:val="left" w:pos="426"/>
        </w:tabs>
        <w:spacing w:after="0" w:line="276" w:lineRule="auto"/>
        <w:ind w:left="424" w:hanging="42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4. </w:t>
      </w:r>
      <w:r w:rsidR="00B1635B" w:rsidRPr="00AC66C5">
        <w:rPr>
          <w:rFonts w:asciiTheme="minorHAnsi" w:hAnsiTheme="minorHAnsi"/>
          <w:sz w:val="22"/>
          <w:szCs w:val="22"/>
        </w:rPr>
        <w:t>Ograniczenie dostępu do obiektu</w:t>
      </w:r>
      <w:r w:rsidR="000A57FE" w:rsidRPr="00AC66C5">
        <w:rPr>
          <w:rFonts w:asciiTheme="minorHAnsi" w:hAnsiTheme="minorHAnsi"/>
          <w:sz w:val="22"/>
          <w:szCs w:val="22"/>
        </w:rPr>
        <w:t xml:space="preserve"> i terenu </w:t>
      </w:r>
      <w:r w:rsidR="0039715A" w:rsidRPr="00AC66C5">
        <w:rPr>
          <w:rFonts w:asciiTheme="minorHAnsi" w:hAnsiTheme="minorHAnsi"/>
          <w:sz w:val="22"/>
          <w:szCs w:val="22"/>
        </w:rPr>
        <w:t xml:space="preserve">jednostki </w:t>
      </w:r>
      <w:r w:rsidR="00B1635B" w:rsidRPr="00AC66C5">
        <w:rPr>
          <w:rFonts w:asciiTheme="minorHAnsi" w:hAnsiTheme="minorHAnsi"/>
          <w:sz w:val="22"/>
          <w:szCs w:val="22"/>
        </w:rPr>
        <w:t>dla osób nieuprawnionych i niepożądanych.</w:t>
      </w:r>
    </w:p>
    <w:p w14:paraId="7F189C3E" w14:textId="77777777" w:rsidR="0078450D" w:rsidRPr="00AC66C5" w:rsidRDefault="0078450D" w:rsidP="00400433">
      <w:pPr>
        <w:pStyle w:val="Nagwek3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§ </w:t>
      </w:r>
      <w:r w:rsidR="0033361D" w:rsidRPr="00AC66C5">
        <w:rPr>
          <w:rFonts w:asciiTheme="minorHAnsi" w:hAnsiTheme="minorHAnsi"/>
          <w:sz w:val="22"/>
          <w:szCs w:val="22"/>
        </w:rPr>
        <w:t>3</w:t>
      </w:r>
    </w:p>
    <w:p w14:paraId="6E2EF24D" w14:textId="77777777" w:rsidR="0078450D" w:rsidRPr="00AC66C5" w:rsidRDefault="0078450D" w:rsidP="00400433">
      <w:pPr>
        <w:pStyle w:val="Tekstpodstawowy"/>
        <w:numPr>
          <w:ilvl w:val="1"/>
          <w:numId w:val="4"/>
        </w:numPr>
        <w:tabs>
          <w:tab w:val="clear" w:pos="1414"/>
          <w:tab w:val="num" w:pos="426"/>
        </w:tabs>
        <w:spacing w:after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System monitoringu wizyjnego obejmuje w szczególności kamery, rejestratory, okablowanie i oprogramowanie</w:t>
      </w:r>
      <w:r w:rsidR="00390ABE" w:rsidRPr="00AC66C5">
        <w:rPr>
          <w:rFonts w:asciiTheme="minorHAnsi" w:hAnsiTheme="minorHAnsi"/>
          <w:sz w:val="22"/>
          <w:szCs w:val="22"/>
        </w:rPr>
        <w:t xml:space="preserve"> monitoringu</w:t>
      </w:r>
      <w:r w:rsidRPr="00AC66C5">
        <w:rPr>
          <w:rFonts w:asciiTheme="minorHAnsi" w:hAnsiTheme="minorHAnsi"/>
          <w:sz w:val="22"/>
          <w:szCs w:val="22"/>
        </w:rPr>
        <w:t>, a ponadto stanowisko odbierające obraz z kamer</w:t>
      </w:r>
      <w:r w:rsidR="00F15BF8" w:rsidRPr="00AC66C5">
        <w:rPr>
          <w:rFonts w:asciiTheme="minorHAnsi" w:hAnsiTheme="minorHAnsi"/>
          <w:sz w:val="22"/>
          <w:szCs w:val="22"/>
        </w:rPr>
        <w:t xml:space="preserve"> i rejestratorów (rejestrator). </w:t>
      </w:r>
    </w:p>
    <w:p w14:paraId="1A1276E0" w14:textId="77777777" w:rsidR="00567F5A" w:rsidRPr="00AC66C5" w:rsidRDefault="00654CED" w:rsidP="00400433">
      <w:pPr>
        <w:pStyle w:val="Tekstpodstawowy"/>
        <w:numPr>
          <w:ilvl w:val="1"/>
          <w:numId w:val="4"/>
        </w:numPr>
        <w:tabs>
          <w:tab w:val="clear" w:pos="1414"/>
          <w:tab w:val="num" w:pos="426"/>
          <w:tab w:val="left" w:pos="567"/>
        </w:tabs>
        <w:spacing w:after="0" w:line="276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C66C5">
        <w:rPr>
          <w:rFonts w:asciiTheme="minorHAnsi" w:hAnsiTheme="minorHAnsi"/>
          <w:color w:val="000000" w:themeColor="text1"/>
          <w:sz w:val="22"/>
          <w:szCs w:val="22"/>
        </w:rPr>
        <w:t xml:space="preserve">Miejsko-Gminny Ośrodek Kultury w </w:t>
      </w:r>
      <w:r w:rsidR="00E924AF" w:rsidRPr="00AC66C5">
        <w:rPr>
          <w:rFonts w:asciiTheme="minorHAnsi" w:hAnsiTheme="minorHAnsi"/>
          <w:color w:val="000000" w:themeColor="text1"/>
          <w:sz w:val="22"/>
          <w:szCs w:val="22"/>
        </w:rPr>
        <w:t>Cybince</w:t>
      </w:r>
      <w:r w:rsidRPr="00AC66C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67F5A" w:rsidRPr="00AC66C5">
        <w:rPr>
          <w:rFonts w:asciiTheme="minorHAnsi" w:hAnsiTheme="minorHAnsi"/>
          <w:color w:val="000000" w:themeColor="text1"/>
          <w:sz w:val="22"/>
          <w:szCs w:val="22"/>
        </w:rPr>
        <w:t>posiada monitoring wewnętrzny (wewnątrz budynku) oraz zewnętrzny (w miejscach newralgicznych</w:t>
      </w:r>
      <w:r w:rsidR="00916AD3" w:rsidRPr="00AC66C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67F5A" w:rsidRPr="00AC66C5">
        <w:rPr>
          <w:rFonts w:asciiTheme="minorHAnsi" w:hAnsiTheme="minorHAnsi"/>
          <w:color w:val="000000" w:themeColor="text1"/>
          <w:sz w:val="22"/>
          <w:szCs w:val="22"/>
        </w:rPr>
        <w:t xml:space="preserve"> obejmujących obszar wokół budynku)</w:t>
      </w:r>
      <w:r w:rsidR="00C51691" w:rsidRPr="00AC66C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1672F70" w14:textId="77777777" w:rsidR="0078450D" w:rsidRDefault="005A36C1" w:rsidP="00400433">
      <w:pPr>
        <w:pStyle w:val="Tekstpodstawowy"/>
        <w:numPr>
          <w:ilvl w:val="1"/>
          <w:numId w:val="4"/>
        </w:numPr>
        <w:tabs>
          <w:tab w:val="clear" w:pos="1414"/>
          <w:tab w:val="num" w:pos="426"/>
        </w:tabs>
        <w:spacing w:after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Kamery monitoringu znajdują się na/w:</w:t>
      </w:r>
    </w:p>
    <w:p w14:paraId="7E93C123" w14:textId="77777777" w:rsidR="005A36C1" w:rsidRPr="005A36C1" w:rsidRDefault="005A36C1" w:rsidP="005A36C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Zewnętrz (10 kamer)</w:t>
      </w:r>
    </w:p>
    <w:p w14:paraId="056559AC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Widok na schody przy wejściu głównym do kina od strony ulicy Słubickiej</w:t>
      </w:r>
    </w:p>
    <w:p w14:paraId="1C2DDC00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Widok na chodnik przed ośrodkiem od strony ulicy Słubickiej</w:t>
      </w:r>
    </w:p>
    <w:p w14:paraId="265DAE8A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4 kamery obejmujące plac _kultury</w:t>
      </w:r>
    </w:p>
    <w:p w14:paraId="72FDA2FF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Widok na bramę</w:t>
      </w:r>
    </w:p>
    <w:p w14:paraId="0762F9B1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Widok na plac przy ośrodku, wejście do kina, biblioteki i Świetlicy _Kultury</w:t>
      </w:r>
    </w:p>
    <w:p w14:paraId="7B11A1E3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Widok na plac przy ośrodku</w:t>
      </w:r>
    </w:p>
    <w:p w14:paraId="6E7C7035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 xml:space="preserve">Widok na parking za ośrodkiem zdrowia </w:t>
      </w:r>
    </w:p>
    <w:p w14:paraId="36E98D14" w14:textId="77777777" w:rsidR="005A36C1" w:rsidRPr="005A36C1" w:rsidRDefault="005A36C1" w:rsidP="005A36C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Wewn</w:t>
      </w:r>
      <w:r>
        <w:rPr>
          <w:rFonts w:asciiTheme="minorHAnsi" w:hAnsiTheme="minorHAnsi" w:cstheme="minorHAnsi"/>
          <w:sz w:val="22"/>
          <w:szCs w:val="22"/>
          <w:lang w:eastAsia="ar-SA"/>
        </w:rPr>
        <w:t>ą</w:t>
      </w:r>
      <w:r w:rsidRPr="005A36C1">
        <w:rPr>
          <w:rFonts w:asciiTheme="minorHAnsi" w:hAnsiTheme="minorHAnsi" w:cstheme="minorHAnsi"/>
          <w:sz w:val="22"/>
          <w:szCs w:val="22"/>
          <w:lang w:eastAsia="ar-SA"/>
        </w:rPr>
        <w:t>trz (9 kamer)</w:t>
      </w:r>
    </w:p>
    <w:p w14:paraId="38D5FA6E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Kuchnia</w:t>
      </w:r>
    </w:p>
    <w:p w14:paraId="03F5105A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Sala 1</w:t>
      </w:r>
    </w:p>
    <w:p w14:paraId="6B80FD9F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Sala 2</w:t>
      </w:r>
    </w:p>
    <w:p w14:paraId="4E8EAE0D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Sala 3</w:t>
      </w:r>
    </w:p>
    <w:p w14:paraId="52B81B23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Świetlica _Kultury</w:t>
      </w:r>
    </w:p>
    <w:p w14:paraId="7BF5F590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Wejście do biblioteki</w:t>
      </w:r>
    </w:p>
    <w:p w14:paraId="25DA8C13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Przejście do biblioteki widok na schody, parter</w:t>
      </w:r>
    </w:p>
    <w:p w14:paraId="4C3C8AFF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Przejście do biblioteki widok na schody, I piętro</w:t>
      </w:r>
    </w:p>
    <w:p w14:paraId="49AD2729" w14:textId="77777777" w:rsidR="005A36C1" w:rsidRPr="005A36C1" w:rsidRDefault="005A36C1" w:rsidP="005A36C1">
      <w:pPr>
        <w:pStyle w:val="Akapitzlist"/>
        <w:numPr>
          <w:ilvl w:val="1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36C1">
        <w:rPr>
          <w:rFonts w:asciiTheme="minorHAnsi" w:hAnsiTheme="minorHAnsi" w:cstheme="minorHAnsi"/>
          <w:sz w:val="22"/>
          <w:szCs w:val="22"/>
          <w:lang w:eastAsia="ar-SA"/>
        </w:rPr>
        <w:t>Hol przy bibliotece, widok na windę, I piętro</w:t>
      </w:r>
    </w:p>
    <w:p w14:paraId="12C43786" w14:textId="77777777" w:rsidR="005A36C1" w:rsidRPr="00AC66C5" w:rsidRDefault="005A36C1" w:rsidP="005A36C1">
      <w:pPr>
        <w:pStyle w:val="Tekstpodstawowy"/>
        <w:spacing w:after="0" w:line="276" w:lineRule="auto"/>
        <w:ind w:left="707"/>
        <w:jc w:val="both"/>
        <w:rPr>
          <w:rFonts w:asciiTheme="minorHAnsi" w:hAnsiTheme="minorHAnsi"/>
          <w:sz w:val="22"/>
          <w:szCs w:val="22"/>
        </w:rPr>
      </w:pPr>
    </w:p>
    <w:p w14:paraId="0C92CB2D" w14:textId="77777777" w:rsidR="0078450D" w:rsidRPr="00AC66C5" w:rsidRDefault="00390ABE" w:rsidP="00400433">
      <w:pPr>
        <w:tabs>
          <w:tab w:val="num" w:pos="1134"/>
        </w:tabs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4</w:t>
      </w:r>
      <w:r w:rsidR="0078450D" w:rsidRPr="00AC66C5">
        <w:rPr>
          <w:rFonts w:asciiTheme="minorHAnsi" w:hAnsiTheme="minorHAnsi"/>
          <w:sz w:val="22"/>
          <w:szCs w:val="22"/>
        </w:rPr>
        <w:t>.  Do zapoznania się z zapisami z kamer i rejestratorów upoważnieni są:</w:t>
      </w:r>
      <w:r w:rsidRPr="00AC66C5">
        <w:rPr>
          <w:rFonts w:asciiTheme="minorHAnsi" w:hAnsiTheme="minorHAnsi"/>
          <w:sz w:val="22"/>
          <w:szCs w:val="22"/>
        </w:rPr>
        <w:t xml:space="preserve"> </w:t>
      </w:r>
      <w:r w:rsidR="00B17447" w:rsidRPr="00AC66C5">
        <w:rPr>
          <w:rFonts w:asciiTheme="minorHAnsi" w:hAnsiTheme="minorHAnsi"/>
          <w:sz w:val="22"/>
          <w:szCs w:val="22"/>
        </w:rPr>
        <w:t>Dyrektor Miejsko-Gminnego Ośrodka Kultury.</w:t>
      </w:r>
    </w:p>
    <w:p w14:paraId="7689395D" w14:textId="77777777" w:rsidR="00390ABE" w:rsidRPr="00AC66C5" w:rsidRDefault="00390ABE" w:rsidP="00390ABE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96A9196" w14:textId="77777777" w:rsidR="00E161BB" w:rsidRPr="00AC66C5" w:rsidRDefault="00E161BB" w:rsidP="00400433">
      <w:pPr>
        <w:pStyle w:val="Nagwek3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§ </w:t>
      </w:r>
      <w:r w:rsidR="0033361D" w:rsidRPr="00AC66C5">
        <w:rPr>
          <w:rFonts w:asciiTheme="minorHAnsi" w:hAnsiTheme="minorHAnsi"/>
          <w:sz w:val="22"/>
          <w:szCs w:val="22"/>
        </w:rPr>
        <w:t>4</w:t>
      </w:r>
    </w:p>
    <w:p w14:paraId="585FD114" w14:textId="77777777" w:rsidR="00E161BB" w:rsidRPr="00AC66C5" w:rsidRDefault="00E161BB" w:rsidP="00400433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hanging="707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Monitoring funkcjonuje </w:t>
      </w:r>
      <w:r w:rsidRPr="00AC66C5">
        <w:rPr>
          <w:rFonts w:asciiTheme="minorHAnsi" w:hAnsiTheme="minorHAnsi"/>
          <w:color w:val="000000" w:themeColor="text1"/>
          <w:sz w:val="22"/>
          <w:szCs w:val="22"/>
        </w:rPr>
        <w:t>całodobowo.</w:t>
      </w:r>
      <w:r w:rsidRPr="00AC66C5">
        <w:rPr>
          <w:rFonts w:asciiTheme="minorHAnsi" w:hAnsiTheme="minorHAnsi"/>
          <w:sz w:val="22"/>
          <w:szCs w:val="22"/>
        </w:rPr>
        <w:t xml:space="preserve"> </w:t>
      </w:r>
    </w:p>
    <w:p w14:paraId="6EE4BED6" w14:textId="77777777" w:rsidR="00E161BB" w:rsidRPr="00AC66C5" w:rsidRDefault="00E161BB" w:rsidP="00400433">
      <w:pPr>
        <w:pStyle w:val="Tekstpodstawowy"/>
        <w:numPr>
          <w:ilvl w:val="0"/>
          <w:numId w:val="7"/>
        </w:numPr>
        <w:tabs>
          <w:tab w:val="clear" w:pos="707"/>
        </w:tabs>
        <w:spacing w:after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Rejestracji i zapisowi na nośniku danych</w:t>
      </w:r>
      <w:r w:rsidR="00BF4172" w:rsidRPr="00AC66C5">
        <w:rPr>
          <w:rFonts w:asciiTheme="minorHAnsi" w:hAnsiTheme="minorHAnsi"/>
          <w:sz w:val="22"/>
          <w:szCs w:val="22"/>
        </w:rPr>
        <w:t>,</w:t>
      </w:r>
      <w:r w:rsidRPr="00AC66C5">
        <w:rPr>
          <w:rFonts w:asciiTheme="minorHAnsi" w:hAnsiTheme="minorHAnsi"/>
          <w:sz w:val="22"/>
          <w:szCs w:val="22"/>
        </w:rPr>
        <w:t xml:space="preserve"> podlega </w:t>
      </w:r>
      <w:r w:rsidR="0033361D" w:rsidRPr="00AC66C5">
        <w:rPr>
          <w:rFonts w:asciiTheme="minorHAnsi" w:hAnsiTheme="minorHAnsi"/>
          <w:sz w:val="22"/>
          <w:szCs w:val="22"/>
        </w:rPr>
        <w:t xml:space="preserve">tylko obraz </w:t>
      </w:r>
      <w:r w:rsidRPr="00AC66C5">
        <w:rPr>
          <w:rFonts w:asciiTheme="minorHAnsi" w:hAnsiTheme="minorHAnsi"/>
          <w:sz w:val="22"/>
          <w:szCs w:val="22"/>
        </w:rPr>
        <w:t>z kamer systemu monitoringu wizyjnego</w:t>
      </w:r>
      <w:r w:rsidR="00390ABE" w:rsidRPr="00AC66C5">
        <w:rPr>
          <w:rFonts w:asciiTheme="minorHAnsi" w:hAnsiTheme="minorHAnsi"/>
          <w:sz w:val="22"/>
          <w:szCs w:val="22"/>
        </w:rPr>
        <w:t>, bez rejestracji dźwięku</w:t>
      </w:r>
      <w:r w:rsidRPr="00AC66C5">
        <w:rPr>
          <w:rFonts w:asciiTheme="minorHAnsi" w:hAnsiTheme="minorHAnsi"/>
          <w:sz w:val="22"/>
          <w:szCs w:val="22"/>
        </w:rPr>
        <w:t>.</w:t>
      </w:r>
    </w:p>
    <w:p w14:paraId="5879F806" w14:textId="77777777" w:rsidR="00390ABE" w:rsidRPr="00AC66C5" w:rsidRDefault="00390ABE" w:rsidP="00390ABE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Dane pochodzące z monitoringu uważane są za dane osobowe w rozumieniu art. 4 pkt 1 Rozporządzenia Parlamentu Europejskiego i Rady (UE) 2016/679 z dnia 27 kwietnia</w:t>
      </w:r>
      <w:r w:rsidRPr="00AC66C5">
        <w:rPr>
          <w:rFonts w:asciiTheme="minorHAnsi" w:hAnsiTheme="min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5A2CE7C1" w14:textId="77777777" w:rsidR="00146D6C" w:rsidRPr="00AC66C5" w:rsidRDefault="00146D6C" w:rsidP="00146D6C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Obserwacja i rejestracja w monitoringu obrazu zdarzeń, prowadzona jest z poszanowaniem godności człowieka. Nie może być prowadzona w sposób, który dyskryminuje obserwowane osób w szczególności ze względu na płeć, rasę, przynależność etniczną, poglądy czy wyznanie.</w:t>
      </w:r>
    </w:p>
    <w:p w14:paraId="07C3AE55" w14:textId="77777777" w:rsidR="00146D6C" w:rsidRPr="00AC66C5" w:rsidRDefault="00146D6C" w:rsidP="00146D6C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Rejestracji kamer nie podlegają obszary, w których nie jest wykonywana praca tj. wymienionych w art. 22</w:t>
      </w:r>
      <w:r w:rsidRPr="00AC66C5">
        <w:rPr>
          <w:rFonts w:asciiTheme="minorHAnsi" w:hAnsiTheme="minorHAnsi"/>
          <w:kern w:val="24"/>
          <w:sz w:val="22"/>
          <w:szCs w:val="22"/>
          <w:vertAlign w:val="superscript"/>
        </w:rPr>
        <w:t xml:space="preserve">2  </w:t>
      </w:r>
      <w:r w:rsidRPr="00AC66C5">
        <w:rPr>
          <w:rFonts w:asciiTheme="minorHAnsi" w:hAnsiTheme="minorHAnsi"/>
          <w:kern w:val="24"/>
          <w:sz w:val="22"/>
          <w:szCs w:val="22"/>
        </w:rPr>
        <w:t>Kodeksu pracy</w:t>
      </w:r>
      <w:r w:rsidRPr="00AC66C5">
        <w:rPr>
          <w:rFonts w:asciiTheme="minorHAnsi" w:hAnsiTheme="minorHAnsi"/>
          <w:color w:val="FF0000"/>
          <w:kern w:val="24"/>
          <w:sz w:val="22"/>
          <w:szCs w:val="22"/>
        </w:rPr>
        <w:t>.</w:t>
      </w:r>
    </w:p>
    <w:p w14:paraId="7903B6D6" w14:textId="77777777" w:rsidR="00146D6C" w:rsidRPr="00AC66C5" w:rsidRDefault="00146D6C" w:rsidP="00146D6C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Nagrania obrazu zawierające dane osobowe pracowników i innych osób, których w wyniku tych nagrań można zidentyfikować, Administrator przetwarza wyłącznie do celów, dla których zostały zebrane i przechowuje przez okres nie dłuższy niż 3 miesiące od dnia nagrania. </w:t>
      </w:r>
    </w:p>
    <w:p w14:paraId="1E8A2648" w14:textId="77777777" w:rsidR="00146D6C" w:rsidRPr="00AC66C5" w:rsidRDefault="00146D6C" w:rsidP="00146D6C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W przypadku, w którym nagrania obrazu stanowią dowód w postępowaniu prowadzonym na podstawie prawa lub Administrator powziął wiadomość, iż mogą one stanowić dowód w postępowaniu, termin określony w ust. 7 ulega przedłużeniu do czasu prawomocnego zakończenia postępowania.</w:t>
      </w:r>
    </w:p>
    <w:p w14:paraId="34EB596B" w14:textId="77777777" w:rsidR="0078450D" w:rsidRPr="00AC66C5" w:rsidRDefault="00146D6C" w:rsidP="00400433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Po upływie okresów wskazanych w ust. 7 i 8 uzyskane w wyniku monitoringu nagrania obrazu zawierające dane osobowe podlegają zniszczeniu, o ile przepisy odrębne nie stanowią inaczej.</w:t>
      </w:r>
    </w:p>
    <w:p w14:paraId="43D23FBA" w14:textId="77777777" w:rsidR="009B0C6A" w:rsidRPr="00AC66C5" w:rsidRDefault="009B0C6A" w:rsidP="00400433">
      <w:pPr>
        <w:pStyle w:val="Nagwek3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§ </w:t>
      </w:r>
      <w:r w:rsidR="0033361D" w:rsidRPr="00AC66C5">
        <w:rPr>
          <w:rFonts w:asciiTheme="minorHAnsi" w:hAnsiTheme="minorHAnsi"/>
          <w:sz w:val="22"/>
          <w:szCs w:val="22"/>
        </w:rPr>
        <w:t>5</w:t>
      </w:r>
    </w:p>
    <w:p w14:paraId="73E3A4F3" w14:textId="77777777" w:rsidR="00146D6C" w:rsidRPr="00AC66C5" w:rsidRDefault="00146D6C" w:rsidP="00146D6C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t>1. Informacja   o   funkcjonowaniu   monitoringu   wizyjnego   podawana   jest   poprzez rozmieszczenie tablic z piktogramem kamery na terenie i przy wejściach na obszar objęty monitoringiem.</w:t>
      </w:r>
    </w:p>
    <w:p w14:paraId="7F3BEB12" w14:textId="77777777" w:rsidR="00146D6C" w:rsidRPr="00AC66C5" w:rsidRDefault="00146D6C" w:rsidP="00146D6C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lastRenderedPageBreak/>
        <w:t>2. Na</w:t>
      </w:r>
      <w:r w:rsidR="001D1AFE">
        <w:rPr>
          <w:rFonts w:cs="Times New Roman"/>
        </w:rPr>
        <w:t xml:space="preserve"> </w:t>
      </w:r>
      <w:r w:rsidRPr="00AC66C5">
        <w:rPr>
          <w:rFonts w:cs="Times New Roman"/>
        </w:rPr>
        <w:t>tablicy</w:t>
      </w:r>
      <w:r w:rsidR="001D1AFE">
        <w:rPr>
          <w:rFonts w:cs="Times New Roman"/>
        </w:rPr>
        <w:t xml:space="preserve"> </w:t>
      </w:r>
      <w:r w:rsidRPr="00AC66C5">
        <w:rPr>
          <w:rFonts w:cs="Times New Roman"/>
        </w:rPr>
        <w:t>ogłoszeń oraz</w:t>
      </w:r>
      <w:r w:rsidR="001D1AFE">
        <w:rPr>
          <w:rFonts w:cs="Times New Roman"/>
        </w:rPr>
        <w:t xml:space="preserve"> </w:t>
      </w:r>
      <w:r w:rsidRPr="00AC66C5">
        <w:rPr>
          <w:rFonts w:cs="Times New Roman"/>
        </w:rPr>
        <w:t>na</w:t>
      </w:r>
      <w:r w:rsidR="001D1AFE">
        <w:rPr>
          <w:rFonts w:cs="Times New Roman"/>
        </w:rPr>
        <w:t xml:space="preserve"> </w:t>
      </w:r>
      <w:r w:rsidRPr="00AC66C5">
        <w:rPr>
          <w:rFonts w:cs="Times New Roman"/>
        </w:rPr>
        <w:t xml:space="preserve">stronie internetowej </w:t>
      </w:r>
      <w:r w:rsidR="00424854" w:rsidRPr="00AC66C5">
        <w:rPr>
          <w:rFonts w:cs="Times New Roman"/>
        </w:rPr>
        <w:t>je</w:t>
      </w:r>
      <w:r w:rsidR="00827CFF" w:rsidRPr="00AC66C5">
        <w:rPr>
          <w:rFonts w:cs="Times New Roman"/>
        </w:rPr>
        <w:t>d</w:t>
      </w:r>
      <w:r w:rsidR="00424854" w:rsidRPr="00AC66C5">
        <w:rPr>
          <w:rFonts w:cs="Times New Roman"/>
        </w:rPr>
        <w:t>nostki</w:t>
      </w:r>
      <w:r w:rsidRPr="00AC66C5">
        <w:rPr>
          <w:rFonts w:cs="Times New Roman"/>
        </w:rPr>
        <w:t xml:space="preserve"> zamieszcza się klauzulę informacyjną w rozumieniu art. 13 Rozporządzenia, której treść stanowi załącznik nr 1 do niniejszego Regulaminu. </w:t>
      </w:r>
    </w:p>
    <w:p w14:paraId="38B607DA" w14:textId="77777777" w:rsidR="00146D6C" w:rsidRPr="00AC66C5" w:rsidRDefault="00146D6C" w:rsidP="00146D6C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t xml:space="preserve">3. Każdy nowy pracownik przed dopuszczeniem do pracy otrzymuje pisemną informację </w:t>
      </w:r>
      <w:r w:rsidRPr="00AC66C5">
        <w:rPr>
          <w:rFonts w:cs="Times New Roman"/>
        </w:rPr>
        <w:br/>
        <w:t>o stosowaniu monitoringu przez Administratora, której wzór stanowi załącznik nr 2 do niniejszego Regulaminu.</w:t>
      </w:r>
    </w:p>
    <w:p w14:paraId="3A5808D8" w14:textId="77777777" w:rsidR="00146D6C" w:rsidRPr="00AC66C5" w:rsidRDefault="00146D6C" w:rsidP="00146D6C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t>4. Dane zapisane na nośnikach nie stanowią informacji publicznej i nie podlegają udostępnieniu w oparciu o przepisy ustawy o dostępie do informacji publicznej.</w:t>
      </w:r>
    </w:p>
    <w:p w14:paraId="5E58075B" w14:textId="77777777" w:rsidR="00906AA8" w:rsidRDefault="00146D6C" w:rsidP="00146D6C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t>4. Udostępnianie nagrań jest możliwe organom w szczególności Sądom, Prokuraturze, Policji lub innym podmiotom uprawnionym na podstawie przepisów prawa</w:t>
      </w:r>
      <w:r w:rsidRPr="00AC66C5">
        <w:rPr>
          <w:rFonts w:cs="Times New Roman"/>
          <w:color w:val="000000"/>
        </w:rPr>
        <w:t xml:space="preserve">. </w:t>
      </w:r>
      <w:r w:rsidRPr="00AC66C5">
        <w:rPr>
          <w:rFonts w:cs="Times New Roman"/>
        </w:rPr>
        <w:t xml:space="preserve"> Udostępnienie następuje po wyrażeniu zgody przez </w:t>
      </w:r>
      <w:r w:rsidR="00654CED" w:rsidRPr="00AC66C5">
        <w:rPr>
          <w:rFonts w:cs="Times New Roman"/>
        </w:rPr>
        <w:t xml:space="preserve">Dyrektora Miejsko-Gminnego Ośrodka Kultury w </w:t>
      </w:r>
      <w:r w:rsidR="00E924AF" w:rsidRPr="00AC66C5">
        <w:rPr>
          <w:rFonts w:cs="Times New Roman"/>
        </w:rPr>
        <w:t>Cybince</w:t>
      </w:r>
      <w:r w:rsidR="009913E8" w:rsidRPr="00AC66C5">
        <w:rPr>
          <w:rFonts w:cs="Times New Roman"/>
        </w:rPr>
        <w:t>, a</w:t>
      </w:r>
      <w:r w:rsidRPr="00AC66C5">
        <w:rPr>
          <w:rFonts w:cs="Times New Roman"/>
        </w:rPr>
        <w:t xml:space="preserve"> w przypadku nieobecności </w:t>
      </w:r>
      <w:r w:rsidR="009913E8" w:rsidRPr="00AC66C5">
        <w:rPr>
          <w:rFonts w:cs="Times New Roman"/>
        </w:rPr>
        <w:t xml:space="preserve">w/w osób  </w:t>
      </w:r>
      <w:r w:rsidRPr="00AC66C5">
        <w:rPr>
          <w:rFonts w:cs="Times New Roman"/>
        </w:rPr>
        <w:t>przez</w:t>
      </w:r>
      <w:r w:rsidR="00906AA8">
        <w:rPr>
          <w:rFonts w:cs="Times New Roman"/>
        </w:rPr>
        <w:t xml:space="preserve">  Głównego Księgowego.</w:t>
      </w:r>
    </w:p>
    <w:p w14:paraId="721F136F" w14:textId="77777777" w:rsidR="00146D6C" w:rsidRPr="00AC66C5" w:rsidRDefault="00146D6C" w:rsidP="00146D6C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t xml:space="preserve">5. Osoba  zainteresowana  zabezpieczeniem  zapisu  z  monitoringu  wizyjnego  na  potrzeby przyszłego postępowania może zwrócić się do </w:t>
      </w:r>
      <w:r w:rsidR="009913E8" w:rsidRPr="00AC66C5">
        <w:rPr>
          <w:rFonts w:cs="Times New Roman"/>
        </w:rPr>
        <w:t xml:space="preserve">Dyrektora Miejsko-Gminnego Ośrodka Kultury w </w:t>
      </w:r>
      <w:r w:rsidR="00E924AF" w:rsidRPr="00AC66C5">
        <w:rPr>
          <w:rFonts w:cs="Times New Roman"/>
        </w:rPr>
        <w:t>Cybince</w:t>
      </w:r>
      <w:r w:rsidR="009913E8" w:rsidRPr="00AC66C5">
        <w:rPr>
          <w:rFonts w:cs="Times New Roman"/>
        </w:rPr>
        <w:t xml:space="preserve"> </w:t>
      </w:r>
      <w:r w:rsidRPr="00AC66C5">
        <w:rPr>
          <w:rFonts w:cs="Times New Roman"/>
        </w:rPr>
        <w:t xml:space="preserve">z pisemnym wnioskiem o sporządzenie jego kopii, wskazując dokładną datę, a także czas i miejsce zdarzenia. </w:t>
      </w:r>
    </w:p>
    <w:p w14:paraId="2D398050" w14:textId="77777777" w:rsidR="00146D6C" w:rsidRPr="00AC66C5" w:rsidRDefault="00146D6C" w:rsidP="00146D6C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t xml:space="preserve">6. Kopia sporządzona na pisemny wniosek osoby zainteresowanej przechowywana jest w zamkniętym pomieszczeniu i udostępniania wyłącznie uprawnionym organom. W przypadku  bezczynności  uprawnionych  organów  kopia  jest  niszczona  po  upływie  trzech miesięcy od dnia jej sporządzenia, a z czynności tej sporządza się protokół. </w:t>
      </w:r>
    </w:p>
    <w:p w14:paraId="11FC41A0" w14:textId="77777777" w:rsidR="00424854" w:rsidRPr="00AC66C5" w:rsidRDefault="00146D6C" w:rsidP="00424854">
      <w:pPr>
        <w:pStyle w:val="Bezodstpw"/>
        <w:spacing w:line="276" w:lineRule="auto"/>
        <w:ind w:left="284" w:hanging="284"/>
        <w:jc w:val="both"/>
        <w:rPr>
          <w:rFonts w:cs="Times New Roman"/>
        </w:rPr>
      </w:pPr>
      <w:r w:rsidRPr="00AC66C5">
        <w:rPr>
          <w:rFonts w:cs="Times New Roman"/>
        </w:rPr>
        <w:t>7. Zapis z monitoringu wizyjnego wydawany jest osobie uprawnionej za pokwitowaniem.</w:t>
      </w:r>
    </w:p>
    <w:p w14:paraId="156E5252" w14:textId="77777777" w:rsidR="00424854" w:rsidRPr="00AC66C5" w:rsidRDefault="00424854" w:rsidP="00424854">
      <w:pPr>
        <w:pStyle w:val="Nagwek3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 xml:space="preserve">§ </w:t>
      </w:r>
      <w:r w:rsidR="008E370C">
        <w:rPr>
          <w:rFonts w:asciiTheme="minorHAnsi" w:hAnsiTheme="minorHAnsi"/>
          <w:sz w:val="22"/>
          <w:szCs w:val="22"/>
        </w:rPr>
        <w:t>6</w:t>
      </w:r>
    </w:p>
    <w:p w14:paraId="4458DA4C" w14:textId="77777777" w:rsidR="00424854" w:rsidRPr="00AC66C5" w:rsidRDefault="00424854" w:rsidP="00424854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Regulamin monitoringu dostępny jest w Biuletynie Informacji Publicznej.</w:t>
      </w:r>
    </w:p>
    <w:p w14:paraId="1FBB6C87" w14:textId="77777777" w:rsidR="00424854" w:rsidRPr="00AC66C5" w:rsidRDefault="00424854" w:rsidP="00403747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743F457D" w14:textId="77777777" w:rsidR="00B1635B" w:rsidRPr="00AC66C5" w:rsidRDefault="00B1635B" w:rsidP="00B1635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C66C5">
        <w:rPr>
          <w:rFonts w:asciiTheme="minorHAnsi" w:hAnsiTheme="minorHAnsi"/>
          <w:b/>
          <w:sz w:val="22"/>
          <w:szCs w:val="22"/>
        </w:rPr>
        <w:t>§</w:t>
      </w:r>
      <w:r w:rsidR="0033361D" w:rsidRPr="00AC66C5">
        <w:rPr>
          <w:rFonts w:asciiTheme="minorHAnsi" w:hAnsiTheme="minorHAnsi"/>
          <w:b/>
          <w:sz w:val="22"/>
          <w:szCs w:val="22"/>
        </w:rPr>
        <w:t xml:space="preserve"> </w:t>
      </w:r>
      <w:r w:rsidR="008E370C">
        <w:rPr>
          <w:rFonts w:asciiTheme="minorHAnsi" w:hAnsiTheme="minorHAnsi"/>
          <w:b/>
          <w:sz w:val="22"/>
          <w:szCs w:val="22"/>
        </w:rPr>
        <w:t>7</w:t>
      </w:r>
    </w:p>
    <w:p w14:paraId="3A59D36E" w14:textId="77777777" w:rsidR="005F31BA" w:rsidRPr="00AC66C5" w:rsidRDefault="009B0C6A" w:rsidP="009913E8">
      <w:pPr>
        <w:pStyle w:val="Tekstpodstawowy"/>
        <w:tabs>
          <w:tab w:val="left" w:pos="707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AC66C5">
        <w:rPr>
          <w:rFonts w:asciiTheme="minorHAnsi" w:hAnsiTheme="minorHAnsi"/>
          <w:sz w:val="22"/>
          <w:szCs w:val="22"/>
        </w:rPr>
        <w:t>Regulamin wchodzi w życie z dni</w:t>
      </w:r>
      <w:r w:rsidR="000A57FE" w:rsidRPr="00AC66C5">
        <w:rPr>
          <w:rFonts w:asciiTheme="minorHAnsi" w:hAnsiTheme="minorHAnsi"/>
          <w:sz w:val="22"/>
          <w:szCs w:val="22"/>
        </w:rPr>
        <w:t xml:space="preserve">em podpisania przez </w:t>
      </w:r>
      <w:r w:rsidR="004438F5" w:rsidRPr="00AC66C5">
        <w:rPr>
          <w:rFonts w:asciiTheme="minorHAnsi" w:hAnsiTheme="minorHAnsi"/>
          <w:sz w:val="22"/>
          <w:szCs w:val="22"/>
        </w:rPr>
        <w:t xml:space="preserve">Dyrektora </w:t>
      </w:r>
      <w:r w:rsidR="009913E8" w:rsidRPr="00AC66C5">
        <w:rPr>
          <w:rFonts w:asciiTheme="minorHAnsi" w:hAnsiTheme="minorHAnsi"/>
          <w:sz w:val="22"/>
          <w:szCs w:val="22"/>
        </w:rPr>
        <w:t xml:space="preserve">Miejsko-Gminnego Ośrodka Kultury w </w:t>
      </w:r>
      <w:r w:rsidR="00E924AF" w:rsidRPr="00AC66C5">
        <w:rPr>
          <w:rFonts w:asciiTheme="minorHAnsi" w:hAnsiTheme="minorHAnsi"/>
          <w:sz w:val="22"/>
          <w:szCs w:val="22"/>
        </w:rPr>
        <w:t>Cybince.</w:t>
      </w:r>
      <w:r w:rsidR="009913E8" w:rsidRPr="00AC66C5">
        <w:rPr>
          <w:rFonts w:asciiTheme="minorHAnsi" w:hAnsiTheme="minorHAnsi"/>
          <w:sz w:val="22"/>
          <w:szCs w:val="22"/>
        </w:rPr>
        <w:t xml:space="preserve"> </w:t>
      </w:r>
    </w:p>
    <w:p w14:paraId="23110917" w14:textId="77777777" w:rsidR="005F31BA" w:rsidRPr="00AC66C5" w:rsidRDefault="005F31BA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5F9680EF" w14:textId="77777777" w:rsidR="005F31BA" w:rsidRPr="00AC66C5" w:rsidRDefault="005F31BA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2BDD38E7" w14:textId="77777777" w:rsidR="005F31BA" w:rsidRPr="00AC66C5" w:rsidRDefault="005F31BA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60DCB4DB" w14:textId="77777777" w:rsidR="005F31BA" w:rsidRPr="00AC66C5" w:rsidRDefault="005F31BA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0E132594" w14:textId="77777777" w:rsidR="005F31BA" w:rsidRPr="00AC66C5" w:rsidRDefault="005F31BA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0F956773" w14:textId="77777777" w:rsidR="007359E4" w:rsidRPr="00AC66C5" w:rsidRDefault="007359E4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71AE6198" w14:textId="77777777" w:rsidR="007359E4" w:rsidRPr="00AC66C5" w:rsidRDefault="007359E4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49E2F49C" w14:textId="77777777" w:rsidR="007359E4" w:rsidRPr="00AC66C5" w:rsidRDefault="007359E4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22CEF032" w14:textId="77777777" w:rsidR="007359E4" w:rsidRPr="00AC66C5" w:rsidRDefault="007359E4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77E17ABD" w14:textId="77777777" w:rsidR="007359E4" w:rsidRPr="00AC66C5" w:rsidRDefault="007359E4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202E96EE" w14:textId="77777777" w:rsidR="007359E4" w:rsidRPr="00AC66C5" w:rsidRDefault="007359E4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3660DC16" w14:textId="77777777" w:rsidR="005F31BA" w:rsidRPr="00AC66C5" w:rsidRDefault="005F31BA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3CE8179A" w14:textId="77777777" w:rsidR="005F31BA" w:rsidRPr="00AC66C5" w:rsidRDefault="005F31BA" w:rsidP="001F45B9">
      <w:pPr>
        <w:pStyle w:val="Bezodstpw"/>
        <w:spacing w:line="276" w:lineRule="auto"/>
        <w:jc w:val="center"/>
        <w:rPr>
          <w:rFonts w:cs="Times New Roman"/>
        </w:rPr>
      </w:pPr>
    </w:p>
    <w:p w14:paraId="2EDE4018" w14:textId="77777777" w:rsidR="00424854" w:rsidRPr="00AC50D0" w:rsidRDefault="00424854" w:rsidP="00424854">
      <w:pPr>
        <w:pageBreakBefore/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lastRenderedPageBreak/>
        <w:t>Załącznik nr 1 do Regulaminu</w:t>
      </w:r>
    </w:p>
    <w:p w14:paraId="1F4DA7B2" w14:textId="77777777" w:rsidR="00424854" w:rsidRPr="00AC50D0" w:rsidRDefault="00424854" w:rsidP="00424854">
      <w:pPr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t xml:space="preserve">funkcjonowania, obsługi i eksploatacji </w:t>
      </w:r>
    </w:p>
    <w:p w14:paraId="01271C61" w14:textId="77777777" w:rsidR="00424854" w:rsidRPr="00B17447" w:rsidRDefault="00424854" w:rsidP="00424854">
      <w:pPr>
        <w:spacing w:line="276" w:lineRule="auto"/>
        <w:jc w:val="right"/>
        <w:rPr>
          <w:rFonts w:asciiTheme="minorHAnsi" w:hAnsiTheme="minorHAnsi"/>
          <w:sz w:val="22"/>
        </w:rPr>
      </w:pPr>
      <w:r w:rsidRPr="00AC50D0">
        <w:rPr>
          <w:rFonts w:asciiTheme="minorHAnsi" w:hAnsiTheme="minorHAnsi"/>
          <w:sz w:val="16"/>
          <w:szCs w:val="16"/>
        </w:rPr>
        <w:t>monitoringu wizyjnego</w:t>
      </w:r>
      <w:r w:rsidRPr="00B17447">
        <w:rPr>
          <w:rFonts w:asciiTheme="minorHAnsi" w:hAnsiTheme="minorHAnsi"/>
          <w:sz w:val="22"/>
        </w:rPr>
        <w:t xml:space="preserve"> </w:t>
      </w:r>
    </w:p>
    <w:p w14:paraId="54785801" w14:textId="77777777" w:rsidR="00424854" w:rsidRPr="00B17447" w:rsidRDefault="00424854" w:rsidP="009913E8">
      <w:pPr>
        <w:pStyle w:val="Bezodstpw"/>
        <w:spacing w:line="276" w:lineRule="auto"/>
        <w:rPr>
          <w:rFonts w:cs="Times New Roman"/>
          <w:sz w:val="24"/>
          <w:szCs w:val="36"/>
        </w:rPr>
      </w:pPr>
    </w:p>
    <w:p w14:paraId="27D502FF" w14:textId="77777777" w:rsidR="00424854" w:rsidRPr="00AC50D0" w:rsidRDefault="00424854" w:rsidP="00424854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AC50D0">
        <w:rPr>
          <w:rFonts w:asciiTheme="minorHAnsi" w:hAnsiTheme="minorHAnsi" w:cs="Times"/>
          <w:b/>
          <w:bCs/>
          <w:sz w:val="28"/>
          <w:szCs w:val="28"/>
        </w:rPr>
        <w:t>KLAUZULA INFORMACYJNA</w:t>
      </w:r>
    </w:p>
    <w:p w14:paraId="31E0AD68" w14:textId="77777777" w:rsidR="00424854" w:rsidRPr="00B17447" w:rsidRDefault="00424854" w:rsidP="00424854">
      <w:pPr>
        <w:spacing w:line="276" w:lineRule="auto"/>
        <w:rPr>
          <w:rFonts w:asciiTheme="minorHAnsi" w:hAnsiTheme="minorHAnsi"/>
        </w:rPr>
      </w:pPr>
      <w:r w:rsidRPr="00B17447">
        <w:rPr>
          <w:rFonts w:asciiTheme="minorHAnsi" w:hAnsiTheme="minorHAnsi"/>
        </w:rPr>
        <w:t xml:space="preserve"> </w:t>
      </w:r>
    </w:p>
    <w:p w14:paraId="13692E2C" w14:textId="77777777" w:rsidR="00424854" w:rsidRPr="00AC50D0" w:rsidRDefault="00424854" w:rsidP="009950F6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451D1B16" w14:textId="77777777" w:rsidR="00424854" w:rsidRPr="00AC50D0" w:rsidRDefault="00424854" w:rsidP="009950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 xml:space="preserve"> </w:t>
      </w:r>
    </w:p>
    <w:p w14:paraId="08A4F150" w14:textId="77777777" w:rsidR="00424854" w:rsidRPr="00AC50D0" w:rsidRDefault="00E924AF" w:rsidP="00E924AF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 xml:space="preserve">Administratorem </w:t>
      </w:r>
      <w:r w:rsidR="00424854" w:rsidRPr="00AC50D0">
        <w:rPr>
          <w:rFonts w:asciiTheme="minorHAnsi" w:hAnsiTheme="minorHAnsi"/>
          <w:sz w:val="22"/>
          <w:szCs w:val="22"/>
        </w:rPr>
        <w:t xml:space="preserve">danych przetwarzanych w ramach stosowanego monitoringu wizyjnego </w:t>
      </w:r>
      <w:r w:rsidRPr="00AC50D0">
        <w:rPr>
          <w:rFonts w:asciiTheme="minorHAnsi" w:hAnsiTheme="minorHAnsi"/>
          <w:sz w:val="22"/>
          <w:szCs w:val="22"/>
        </w:rPr>
        <w:t xml:space="preserve">jest </w:t>
      </w:r>
      <w:r w:rsidR="009913E8" w:rsidRPr="00AC50D0">
        <w:rPr>
          <w:rFonts w:asciiTheme="minorHAnsi" w:hAnsiTheme="minorHAnsi"/>
          <w:b/>
          <w:sz w:val="22"/>
          <w:szCs w:val="22"/>
        </w:rPr>
        <w:t xml:space="preserve">Miejsko-Gminny Ośrodek Kultury w </w:t>
      </w:r>
      <w:r w:rsidRPr="00AC50D0">
        <w:rPr>
          <w:rFonts w:asciiTheme="minorHAnsi" w:hAnsiTheme="minorHAnsi"/>
          <w:b/>
          <w:sz w:val="22"/>
          <w:szCs w:val="22"/>
        </w:rPr>
        <w:t xml:space="preserve">Cybince </w:t>
      </w:r>
      <w:r w:rsidR="009913E8" w:rsidRPr="00AC50D0">
        <w:rPr>
          <w:rFonts w:asciiTheme="minorHAnsi" w:hAnsiTheme="minorHAnsi"/>
          <w:sz w:val="22"/>
          <w:szCs w:val="22"/>
        </w:rPr>
        <w:t xml:space="preserve">(adres: </w:t>
      </w:r>
      <w:r w:rsidRPr="00AC50D0">
        <w:rPr>
          <w:rFonts w:asciiTheme="minorHAnsi" w:hAnsiTheme="minorHAnsi"/>
          <w:sz w:val="22"/>
          <w:szCs w:val="22"/>
        </w:rPr>
        <w:t>ul. Słubicka 28, 69 - 108 Cybinka, telefon kontaktowy: (68) 391 13 42</w:t>
      </w:r>
      <w:r w:rsidR="00424854" w:rsidRPr="00AC50D0">
        <w:rPr>
          <w:rFonts w:asciiTheme="minorHAnsi" w:hAnsiTheme="minorHAnsi"/>
          <w:sz w:val="22"/>
          <w:szCs w:val="22"/>
        </w:rPr>
        <w:t>)</w:t>
      </w:r>
    </w:p>
    <w:p w14:paraId="3ACA4721" w14:textId="77777777" w:rsidR="00424854" w:rsidRPr="00AC50D0" w:rsidRDefault="009913E8" w:rsidP="009950F6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I</w:t>
      </w:r>
      <w:r w:rsidR="00424854" w:rsidRPr="00AC50D0">
        <w:rPr>
          <w:rFonts w:asciiTheme="minorHAnsi" w:hAnsiTheme="minorHAnsi"/>
          <w:sz w:val="22"/>
          <w:szCs w:val="22"/>
        </w:rPr>
        <w:t>nspektor</w:t>
      </w:r>
      <w:r w:rsidRPr="00AC50D0">
        <w:rPr>
          <w:rFonts w:asciiTheme="minorHAnsi" w:hAnsiTheme="minorHAnsi"/>
          <w:sz w:val="22"/>
          <w:szCs w:val="22"/>
        </w:rPr>
        <w:t>em</w:t>
      </w:r>
      <w:r w:rsidR="00424854" w:rsidRPr="00AC50D0">
        <w:rPr>
          <w:rFonts w:asciiTheme="minorHAnsi" w:hAnsiTheme="minorHAnsi"/>
          <w:sz w:val="22"/>
          <w:szCs w:val="22"/>
        </w:rPr>
        <w:t xml:space="preserve"> ochrony danych </w:t>
      </w:r>
      <w:r w:rsidRPr="00AC50D0">
        <w:rPr>
          <w:rFonts w:asciiTheme="minorHAnsi" w:hAnsiTheme="minorHAnsi"/>
          <w:sz w:val="22"/>
          <w:szCs w:val="22"/>
        </w:rPr>
        <w:t xml:space="preserve">w Miejsko-Gminnym Ośrodku Kultury </w:t>
      </w:r>
      <w:r w:rsidR="00E924AF" w:rsidRPr="00AC50D0">
        <w:rPr>
          <w:rFonts w:asciiTheme="minorHAnsi" w:hAnsiTheme="minorHAnsi"/>
          <w:sz w:val="22"/>
          <w:szCs w:val="22"/>
        </w:rPr>
        <w:t>Cybince</w:t>
      </w:r>
      <w:r w:rsidRPr="00AC50D0">
        <w:rPr>
          <w:rFonts w:asciiTheme="minorHAnsi" w:hAnsiTheme="minorHAnsi"/>
          <w:sz w:val="22"/>
          <w:szCs w:val="22"/>
        </w:rPr>
        <w:t xml:space="preserve"> jest </w:t>
      </w:r>
      <w:r w:rsidR="00E924AF" w:rsidRPr="00AC50D0">
        <w:rPr>
          <w:rFonts w:asciiTheme="minorHAnsi" w:hAnsiTheme="minorHAnsi"/>
          <w:sz w:val="22"/>
          <w:szCs w:val="22"/>
        </w:rPr>
        <w:t>Pani Kinga Zduńska</w:t>
      </w:r>
      <w:r w:rsidR="009950F6" w:rsidRPr="00AC50D0">
        <w:rPr>
          <w:rFonts w:asciiTheme="minorHAnsi" w:hAnsiTheme="minorHAnsi"/>
          <w:sz w:val="22"/>
          <w:szCs w:val="22"/>
        </w:rPr>
        <w:t xml:space="preserve">, </w:t>
      </w:r>
      <w:r w:rsidR="00424854" w:rsidRPr="00AC50D0">
        <w:rPr>
          <w:rFonts w:asciiTheme="minorHAnsi" w:hAnsiTheme="minorHAnsi"/>
          <w:sz w:val="22"/>
          <w:szCs w:val="22"/>
        </w:rPr>
        <w:t xml:space="preserve">adres e-mail: </w:t>
      </w:r>
      <w:r w:rsidR="009950F6" w:rsidRPr="00AC50D0">
        <w:rPr>
          <w:rFonts w:asciiTheme="minorHAnsi" w:hAnsiTheme="minorHAnsi"/>
          <w:sz w:val="22"/>
          <w:szCs w:val="22"/>
        </w:rPr>
        <w:t>inspektor@cbi24.pl</w:t>
      </w:r>
      <w:r w:rsidR="00424854" w:rsidRPr="00AC50D0">
        <w:rPr>
          <w:rFonts w:asciiTheme="minorHAnsi" w:hAnsiTheme="minorHAnsi"/>
          <w:sz w:val="22"/>
          <w:szCs w:val="22"/>
        </w:rPr>
        <w:t xml:space="preserve">, numer telefonu </w:t>
      </w:r>
      <w:r w:rsidR="00E924AF" w:rsidRPr="00AC50D0">
        <w:rPr>
          <w:rFonts w:asciiTheme="minorHAnsi" w:hAnsiTheme="minorHAnsi"/>
          <w:sz w:val="22"/>
          <w:szCs w:val="22"/>
        </w:rPr>
        <w:t>575 001 161</w:t>
      </w:r>
      <w:r w:rsidR="00424854" w:rsidRPr="00AC50D0">
        <w:rPr>
          <w:rFonts w:asciiTheme="minorHAnsi" w:hAnsiTheme="minorHAnsi"/>
          <w:sz w:val="22"/>
          <w:szCs w:val="22"/>
        </w:rPr>
        <w:t>.</w:t>
      </w:r>
    </w:p>
    <w:p w14:paraId="7D17983F" w14:textId="77777777" w:rsidR="00424854" w:rsidRPr="00AC50D0" w:rsidRDefault="009950F6" w:rsidP="009950F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Dane osobowe będą przetwarzane w celu kontrolowania dostępu do budynków i pomieszczeń jednost</w:t>
      </w:r>
      <w:r w:rsidR="009913E8" w:rsidRPr="00AC50D0">
        <w:rPr>
          <w:rFonts w:asciiTheme="minorHAnsi" w:hAnsiTheme="minorHAnsi"/>
          <w:sz w:val="22"/>
          <w:szCs w:val="22"/>
        </w:rPr>
        <w:t>ek</w:t>
      </w:r>
      <w:r w:rsidRPr="00AC50D0">
        <w:rPr>
          <w:rFonts w:asciiTheme="minorHAnsi" w:hAnsiTheme="minorHAnsi"/>
          <w:sz w:val="22"/>
          <w:szCs w:val="22"/>
        </w:rPr>
        <w:t>, analizowania incydentów naruszenia prawa, ochrony mienia oraz zapewnienia bezpieczeństwa pracowników i osób odwiedzających jednostk</w:t>
      </w:r>
      <w:r w:rsidR="009913E8" w:rsidRPr="00AC50D0">
        <w:rPr>
          <w:rFonts w:asciiTheme="minorHAnsi" w:hAnsiTheme="minorHAnsi"/>
          <w:sz w:val="22"/>
          <w:szCs w:val="22"/>
        </w:rPr>
        <w:t>i</w:t>
      </w:r>
      <w:r w:rsidRPr="00AC50D0">
        <w:rPr>
          <w:rFonts w:asciiTheme="minorHAnsi" w:hAnsiTheme="minorHAnsi"/>
          <w:sz w:val="22"/>
          <w:szCs w:val="22"/>
        </w:rPr>
        <w:t xml:space="preserve"> na terenie monitorowanym.</w:t>
      </w:r>
      <w:r w:rsidR="00424854" w:rsidRPr="00AC50D0">
        <w:rPr>
          <w:rFonts w:asciiTheme="minorHAnsi" w:hAnsiTheme="minorHAnsi"/>
          <w:sz w:val="22"/>
          <w:szCs w:val="22"/>
        </w:rPr>
        <w:t xml:space="preserve"> </w:t>
      </w:r>
    </w:p>
    <w:p w14:paraId="0D38B23C" w14:textId="77777777" w:rsidR="00424854" w:rsidRPr="00AC50D0" w:rsidRDefault="009950F6" w:rsidP="009950F6">
      <w:pPr>
        <w:pStyle w:val="Tekstpodstawowy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Dane osobowe będą przetwarzane przez okres nieprzekraczający 3 miesięcy od dnia nagrania. Termin ten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</w:t>
      </w:r>
      <w:r w:rsidR="00424854" w:rsidRPr="00AC50D0">
        <w:rPr>
          <w:rFonts w:asciiTheme="minorHAnsi" w:hAnsiTheme="minorHAnsi"/>
          <w:sz w:val="22"/>
          <w:szCs w:val="22"/>
        </w:rPr>
        <w:t>.</w:t>
      </w:r>
    </w:p>
    <w:p w14:paraId="531A5953" w14:textId="77777777" w:rsidR="00424854" w:rsidRPr="00AC50D0" w:rsidRDefault="00424854" w:rsidP="009950F6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Podstawą prawną przetwarzania wizerunku pracowników oraz innych osób zarejestrowanych przez monitoring jest art. 6 ust. 1 lit. c) ww. Rozporządzenia (wypełnienie obowiązku prawnego ciążącego na administratorze) w związku z art.  22</w:t>
      </w:r>
      <w:r w:rsidRPr="00AC50D0">
        <w:rPr>
          <w:rFonts w:asciiTheme="minorHAnsi" w:hAnsiTheme="minorHAnsi"/>
          <w:sz w:val="22"/>
          <w:szCs w:val="22"/>
          <w:vertAlign w:val="superscript"/>
        </w:rPr>
        <w:t>2</w:t>
      </w:r>
      <w:r w:rsidRPr="00AC50D0">
        <w:rPr>
          <w:rFonts w:asciiTheme="minorHAnsi" w:hAnsiTheme="minorHAnsi"/>
          <w:sz w:val="22"/>
          <w:szCs w:val="22"/>
        </w:rPr>
        <w:t xml:space="preserve"> Ustawy z dnia 26 czerwca 1974 r. Kodeks pracy.</w:t>
      </w:r>
    </w:p>
    <w:p w14:paraId="34E1A177" w14:textId="77777777" w:rsidR="00424854" w:rsidRPr="00AC50D0" w:rsidRDefault="00424854" w:rsidP="009950F6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Dane osobowe mogą być przekazywane osobom, które wykażą potrzebę uzyskania dostępu do nagrań (interes realizowany przez stronę trzecią).</w:t>
      </w:r>
    </w:p>
    <w:p w14:paraId="4EFC23AD" w14:textId="77777777" w:rsidR="00424854" w:rsidRPr="00AC50D0" w:rsidRDefault="00424854" w:rsidP="009950F6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Osoba, której dane dotyczą ma prawo do:</w:t>
      </w:r>
    </w:p>
    <w:p w14:paraId="39F18EB2" w14:textId="77777777" w:rsidR="00424854" w:rsidRPr="00AC50D0" w:rsidRDefault="00424854" w:rsidP="009950F6">
      <w:pPr>
        <w:numPr>
          <w:ilvl w:val="0"/>
          <w:numId w:val="14"/>
        </w:numPr>
        <w:spacing w:line="276" w:lineRule="auto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 xml:space="preserve">żądania dostępu do danych osobowych oraz ograniczenia przetwarzania danych osobowych; </w:t>
      </w:r>
    </w:p>
    <w:p w14:paraId="02FC1D42" w14:textId="77777777" w:rsidR="00424854" w:rsidRPr="00AC50D0" w:rsidRDefault="00424854" w:rsidP="009950F6">
      <w:pPr>
        <w:numPr>
          <w:ilvl w:val="0"/>
          <w:numId w:val="14"/>
        </w:numPr>
        <w:spacing w:line="276" w:lineRule="auto"/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wniesienia skargi do organu nadzorczego.</w:t>
      </w:r>
    </w:p>
    <w:p w14:paraId="1CFB113F" w14:textId="77777777" w:rsidR="00424854" w:rsidRPr="00AC50D0" w:rsidRDefault="009950F6" w:rsidP="009950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Przetwarzanie wizerunku pracowników i innych osób zarejestrowanych przez monitoring znajduje podstawę w przepisach ustawy z dnia 26 czerwca 1974 r. - Kodeks pracy (Dz. U. z 2018 r. poz. 917)</w:t>
      </w:r>
    </w:p>
    <w:p w14:paraId="66D14E11" w14:textId="77777777" w:rsidR="00424854" w:rsidRPr="00AC50D0" w:rsidRDefault="00424854" w:rsidP="00424854">
      <w:pPr>
        <w:pageBreakBefore/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lastRenderedPageBreak/>
        <w:t>Załącznik nr 2 do Regulaminu</w:t>
      </w:r>
    </w:p>
    <w:p w14:paraId="06ACCB27" w14:textId="77777777" w:rsidR="00424854" w:rsidRPr="00AC50D0" w:rsidRDefault="00424854" w:rsidP="00424854">
      <w:pPr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t xml:space="preserve">funkcjonowania obsługi i eksploatacji </w:t>
      </w:r>
    </w:p>
    <w:p w14:paraId="2DFA5D01" w14:textId="77777777" w:rsidR="00424854" w:rsidRPr="00AC50D0" w:rsidRDefault="00424854" w:rsidP="00424854">
      <w:pPr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AC50D0">
        <w:rPr>
          <w:rFonts w:asciiTheme="minorHAnsi" w:hAnsiTheme="minorHAnsi"/>
          <w:sz w:val="16"/>
          <w:szCs w:val="16"/>
        </w:rPr>
        <w:t xml:space="preserve">monitoringu wizyjnego </w:t>
      </w:r>
    </w:p>
    <w:p w14:paraId="78CEADED" w14:textId="77777777" w:rsidR="00424854" w:rsidRPr="00AC50D0" w:rsidRDefault="00424854" w:rsidP="0042485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2BF350A3" w14:textId="77777777" w:rsidR="00424854" w:rsidRPr="00AC50D0" w:rsidRDefault="00424854" w:rsidP="00424854">
      <w:pPr>
        <w:pStyle w:val="Bezodstpw"/>
        <w:spacing w:line="276" w:lineRule="auto"/>
        <w:rPr>
          <w:rFonts w:cs="Times New Roman"/>
        </w:rPr>
      </w:pPr>
    </w:p>
    <w:p w14:paraId="30695AA7" w14:textId="77777777" w:rsidR="00424854" w:rsidRPr="00AC50D0" w:rsidRDefault="00424854" w:rsidP="00424854">
      <w:pPr>
        <w:pStyle w:val="Bezodstpw"/>
        <w:spacing w:line="276" w:lineRule="auto"/>
        <w:rPr>
          <w:rFonts w:cs="Times New Roman"/>
        </w:rPr>
      </w:pPr>
    </w:p>
    <w:p w14:paraId="54C77F8D" w14:textId="77777777" w:rsidR="00424854" w:rsidRPr="00AC50D0" w:rsidRDefault="00424854" w:rsidP="00424854">
      <w:pPr>
        <w:pStyle w:val="Bezodstpw"/>
        <w:spacing w:line="276" w:lineRule="auto"/>
        <w:rPr>
          <w:rFonts w:cs="Times New Roman"/>
        </w:rPr>
      </w:pPr>
    </w:p>
    <w:p w14:paraId="0475179F" w14:textId="77777777" w:rsidR="00424854" w:rsidRPr="00AC50D0" w:rsidRDefault="00424854" w:rsidP="00424854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C50D0">
        <w:rPr>
          <w:rFonts w:asciiTheme="minorHAnsi" w:hAnsiTheme="minorHAnsi"/>
          <w:b/>
          <w:sz w:val="28"/>
          <w:szCs w:val="28"/>
        </w:rPr>
        <w:t>Wzór oświadczenia</w:t>
      </w:r>
    </w:p>
    <w:p w14:paraId="1B17E89C" w14:textId="77777777" w:rsidR="00424854" w:rsidRPr="00AC50D0" w:rsidRDefault="00424854" w:rsidP="00424854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C50D0">
        <w:rPr>
          <w:rFonts w:asciiTheme="minorHAnsi" w:hAnsiTheme="minorHAnsi"/>
          <w:b/>
          <w:sz w:val="28"/>
          <w:szCs w:val="28"/>
        </w:rPr>
        <w:t>dotyczącego monitorowania</w:t>
      </w:r>
    </w:p>
    <w:p w14:paraId="7F4364D6" w14:textId="77777777" w:rsidR="009950F6" w:rsidRPr="00AC50D0" w:rsidRDefault="009950F6" w:rsidP="00424854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7806079" w14:textId="77777777" w:rsidR="00A021CE" w:rsidRPr="00AC50D0" w:rsidRDefault="00424854" w:rsidP="009950F6">
      <w:pPr>
        <w:pStyle w:val="Tekstpodstawowy"/>
        <w:tabs>
          <w:tab w:val="left" w:pos="426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AC50D0">
        <w:rPr>
          <w:rFonts w:asciiTheme="minorHAnsi" w:hAnsiTheme="minorHAnsi"/>
          <w:sz w:val="22"/>
          <w:szCs w:val="22"/>
        </w:rPr>
        <w:t>Ja, ________</w:t>
      </w:r>
      <w:r w:rsidR="00AC50D0">
        <w:rPr>
          <w:rFonts w:asciiTheme="minorHAnsi" w:hAnsiTheme="minorHAnsi"/>
          <w:sz w:val="22"/>
          <w:szCs w:val="22"/>
        </w:rPr>
        <w:t>___________________________</w:t>
      </w:r>
      <w:r w:rsidRPr="00AC50D0">
        <w:rPr>
          <w:rFonts w:asciiTheme="minorHAnsi" w:hAnsiTheme="minorHAnsi"/>
          <w:sz w:val="22"/>
          <w:szCs w:val="22"/>
        </w:rPr>
        <w:t>________________</w:t>
      </w:r>
      <w:r w:rsidR="008E370C">
        <w:rPr>
          <w:rFonts w:asciiTheme="minorHAnsi" w:hAnsiTheme="minorHAnsi"/>
          <w:sz w:val="22"/>
          <w:szCs w:val="22"/>
        </w:rPr>
        <w:t>_</w:t>
      </w:r>
      <w:r w:rsidRPr="00AC50D0">
        <w:rPr>
          <w:rFonts w:asciiTheme="minorHAnsi" w:hAnsiTheme="minorHAnsi"/>
          <w:sz w:val="22"/>
          <w:szCs w:val="22"/>
        </w:rPr>
        <w:t>____ (</w:t>
      </w:r>
      <w:r w:rsidRPr="00AC50D0">
        <w:rPr>
          <w:rFonts w:asciiTheme="minorHAnsi" w:hAnsiTheme="minorHAnsi"/>
          <w:i/>
          <w:sz w:val="22"/>
          <w:szCs w:val="22"/>
        </w:rPr>
        <w:t>imię i nazwisko pracownika/osoby świadczącej pracę z innego tytułu</w:t>
      </w:r>
      <w:r w:rsidRPr="00AC50D0">
        <w:rPr>
          <w:rFonts w:asciiTheme="minorHAnsi" w:hAnsiTheme="minorHAnsi"/>
          <w:sz w:val="22"/>
          <w:szCs w:val="22"/>
        </w:rPr>
        <w:t>) wykonujący pracę na stanowisku ____________</w:t>
      </w:r>
      <w:r w:rsidR="00AC50D0">
        <w:rPr>
          <w:rFonts w:asciiTheme="minorHAnsi" w:hAnsiTheme="minorHAnsi"/>
          <w:sz w:val="22"/>
          <w:szCs w:val="22"/>
        </w:rPr>
        <w:t>______</w:t>
      </w:r>
      <w:r w:rsidRPr="00AC50D0">
        <w:rPr>
          <w:rFonts w:asciiTheme="minorHAnsi" w:hAnsiTheme="minorHAnsi"/>
          <w:sz w:val="22"/>
          <w:szCs w:val="22"/>
        </w:rPr>
        <w:t>________________ (</w:t>
      </w:r>
      <w:r w:rsidRPr="00AC50D0">
        <w:rPr>
          <w:rFonts w:asciiTheme="minorHAnsi" w:hAnsiTheme="minorHAnsi"/>
          <w:i/>
          <w:sz w:val="22"/>
          <w:szCs w:val="22"/>
        </w:rPr>
        <w:t>określić stanowisko</w:t>
      </w:r>
      <w:r w:rsidRPr="00AC50D0">
        <w:rPr>
          <w:rFonts w:asciiTheme="minorHAnsi" w:hAnsiTheme="minorHAnsi"/>
          <w:sz w:val="22"/>
          <w:szCs w:val="22"/>
        </w:rPr>
        <w:t xml:space="preserve">) w </w:t>
      </w:r>
      <w:r w:rsidR="009913E8" w:rsidRPr="00AC50D0">
        <w:rPr>
          <w:rFonts w:asciiTheme="minorHAnsi" w:hAnsiTheme="minorHAnsi"/>
          <w:sz w:val="22"/>
          <w:szCs w:val="22"/>
        </w:rPr>
        <w:t xml:space="preserve">Miejsko-Gminnym Ośrodku Kultury w </w:t>
      </w:r>
      <w:r w:rsidR="00E924AF" w:rsidRPr="00AC50D0">
        <w:rPr>
          <w:rFonts w:asciiTheme="minorHAnsi" w:hAnsiTheme="minorHAnsi"/>
          <w:sz w:val="22"/>
          <w:szCs w:val="22"/>
        </w:rPr>
        <w:t>Cybince</w:t>
      </w:r>
      <w:r w:rsidR="009913E8" w:rsidRPr="00AC50D0">
        <w:rPr>
          <w:rFonts w:asciiTheme="minorHAnsi" w:hAnsiTheme="minorHAnsi"/>
          <w:sz w:val="22"/>
          <w:szCs w:val="22"/>
        </w:rPr>
        <w:t xml:space="preserve"> </w:t>
      </w:r>
      <w:r w:rsidRPr="00AC50D0">
        <w:rPr>
          <w:rFonts w:asciiTheme="minorHAnsi" w:hAnsiTheme="minorHAnsi"/>
          <w:sz w:val="22"/>
          <w:szCs w:val="22"/>
        </w:rPr>
        <w:t>(</w:t>
      </w:r>
      <w:r w:rsidR="009913E8" w:rsidRPr="00AC50D0">
        <w:rPr>
          <w:rFonts w:asciiTheme="minorHAnsi" w:hAnsiTheme="minorHAnsi"/>
          <w:sz w:val="22"/>
          <w:szCs w:val="22"/>
        </w:rPr>
        <w:t xml:space="preserve"> </w:t>
      </w:r>
      <w:r w:rsidR="00B64EAB" w:rsidRPr="00AC50D0">
        <w:rPr>
          <w:rFonts w:asciiTheme="minorHAnsi" w:hAnsiTheme="minorHAnsi"/>
          <w:sz w:val="22"/>
          <w:szCs w:val="22"/>
        </w:rPr>
        <w:t>adres: ul. Słubicka 28, 69 - 108 Cybinka</w:t>
      </w:r>
      <w:r w:rsidRPr="00AC50D0">
        <w:rPr>
          <w:rFonts w:asciiTheme="minorHAnsi" w:hAnsiTheme="minorHAnsi"/>
          <w:sz w:val="22"/>
          <w:szCs w:val="22"/>
        </w:rPr>
        <w:t>) przyjmuję do wiadomości, że mój pracodawca  stosuje monitoring wizyjny w celu</w:t>
      </w:r>
      <w:r w:rsidR="00A021CE" w:rsidRPr="00AC50D0">
        <w:rPr>
          <w:rFonts w:asciiTheme="minorHAnsi" w:hAnsiTheme="minorHAnsi"/>
          <w:sz w:val="22"/>
          <w:szCs w:val="22"/>
        </w:rPr>
        <w:t xml:space="preserve"> kontrolowania dostępu do budynków i pomieszczeń jednostki, analizowania incydentów naruszenia prawa, ochrony mienia oraz zapewnienia bezpieczeństwa pracowników i osób odwiedzających jednostkę na terenie monitorowanym</w:t>
      </w:r>
      <w:r w:rsidR="00C25A1D" w:rsidRPr="00AC50D0">
        <w:rPr>
          <w:rFonts w:asciiTheme="minorHAnsi" w:hAnsiTheme="minorHAnsi"/>
          <w:sz w:val="22"/>
          <w:szCs w:val="22"/>
        </w:rPr>
        <w:t>.</w:t>
      </w:r>
    </w:p>
    <w:p w14:paraId="7301F02C" w14:textId="77777777" w:rsidR="00C25A1D" w:rsidRPr="00AC50D0" w:rsidRDefault="00C25A1D" w:rsidP="00C25A1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2C67CF9B" w14:textId="77777777" w:rsidR="00C25A1D" w:rsidRPr="00AC50D0" w:rsidRDefault="00C25A1D" w:rsidP="009950F6">
      <w:pPr>
        <w:pStyle w:val="Tekstpodstawowy"/>
        <w:tabs>
          <w:tab w:val="left" w:pos="426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5943E75" w14:textId="77777777" w:rsidR="00424854" w:rsidRPr="00AC50D0" w:rsidRDefault="00424854" w:rsidP="004248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616"/>
      </w:tblGrid>
      <w:tr w:rsidR="00424854" w:rsidRPr="00AC50D0" w14:paraId="5765F7D2" w14:textId="77777777" w:rsidTr="009950F6">
        <w:tc>
          <w:tcPr>
            <w:tcW w:w="3456" w:type="dxa"/>
          </w:tcPr>
          <w:p w14:paraId="432CDD7A" w14:textId="77777777" w:rsidR="00424854" w:rsidRPr="00AC50D0" w:rsidRDefault="00424854" w:rsidP="0020786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16" w:type="dxa"/>
          </w:tcPr>
          <w:p w14:paraId="2B397C65" w14:textId="77777777" w:rsidR="00424854" w:rsidRPr="00AC50D0" w:rsidRDefault="00424854" w:rsidP="0020786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C50D0">
              <w:rPr>
                <w:rFonts w:asciiTheme="minorHAnsi" w:hAnsiTheme="minorHAnsi"/>
              </w:rPr>
              <w:t>_____________________________________________</w:t>
            </w:r>
          </w:p>
        </w:tc>
      </w:tr>
      <w:tr w:rsidR="00424854" w:rsidRPr="00AC50D0" w14:paraId="4A73C930" w14:textId="77777777" w:rsidTr="009950F6">
        <w:tc>
          <w:tcPr>
            <w:tcW w:w="3456" w:type="dxa"/>
          </w:tcPr>
          <w:p w14:paraId="7DE117EA" w14:textId="77777777" w:rsidR="00424854" w:rsidRPr="00AC50D0" w:rsidRDefault="00424854" w:rsidP="0020786B">
            <w:pPr>
              <w:spacing w:line="360" w:lineRule="auto"/>
              <w:jc w:val="both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5616" w:type="dxa"/>
          </w:tcPr>
          <w:p w14:paraId="3F5F6A0A" w14:textId="77777777" w:rsidR="00424854" w:rsidRPr="00AC50D0" w:rsidRDefault="00424854" w:rsidP="0020786B">
            <w:pPr>
              <w:spacing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AC50D0">
              <w:rPr>
                <w:rFonts w:asciiTheme="minorHAnsi" w:hAnsiTheme="minorHAnsi"/>
                <w:vertAlign w:val="superscript"/>
              </w:rPr>
              <w:t>(imię i nazwisko – czytelny podpis; data złożenia oświadczenia)</w:t>
            </w:r>
          </w:p>
        </w:tc>
      </w:tr>
    </w:tbl>
    <w:p w14:paraId="56FA222F" w14:textId="77777777" w:rsidR="00614BD2" w:rsidRPr="00AC50D0" w:rsidRDefault="00614BD2" w:rsidP="009950F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54FE468E" w14:textId="77777777" w:rsidR="00AC50D0" w:rsidRPr="00AC50D0" w:rsidRDefault="00AC50D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sectPr w:rsidR="00AC50D0" w:rsidRPr="00AC50D0" w:rsidSect="0099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2ECCD2E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2FE0160"/>
    <w:multiLevelType w:val="hybridMultilevel"/>
    <w:tmpl w:val="D1F2E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7D7400"/>
    <w:multiLevelType w:val="hybridMultilevel"/>
    <w:tmpl w:val="1E365BD2"/>
    <w:lvl w:ilvl="0" w:tplc="DCC4D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33EC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1" w15:restartNumberingAfterBreak="0">
    <w:nsid w:val="3EAC7C17"/>
    <w:multiLevelType w:val="hybridMultilevel"/>
    <w:tmpl w:val="B934719E"/>
    <w:lvl w:ilvl="0" w:tplc="04150019">
      <w:start w:val="1"/>
      <w:numFmt w:val="lowerLetter"/>
      <w:lvlText w:val="%1."/>
      <w:lvlJc w:val="left"/>
      <w:pPr>
        <w:ind w:left="1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2" w15:restartNumberingAfterBreak="0">
    <w:nsid w:val="426C5D2E"/>
    <w:multiLevelType w:val="hybridMultilevel"/>
    <w:tmpl w:val="A2C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821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4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98D1E3B"/>
    <w:multiLevelType w:val="multilevel"/>
    <w:tmpl w:val="070A56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6" w15:restartNumberingAfterBreak="0">
    <w:nsid w:val="6C1A6BA9"/>
    <w:multiLevelType w:val="hybridMultilevel"/>
    <w:tmpl w:val="FE082AF4"/>
    <w:lvl w:ilvl="0" w:tplc="2B304D50">
      <w:start w:val="1"/>
      <w:numFmt w:val="decimal"/>
      <w:pStyle w:val="Wyliczeniea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17"/>
  </w:num>
  <w:num w:numId="7">
    <w:abstractNumId w:val="3"/>
  </w:num>
  <w:num w:numId="8">
    <w:abstractNumId w:val="4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14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BA"/>
    <w:rsid w:val="00012361"/>
    <w:rsid w:val="00014974"/>
    <w:rsid w:val="00022358"/>
    <w:rsid w:val="00026B7F"/>
    <w:rsid w:val="00064467"/>
    <w:rsid w:val="00084AF8"/>
    <w:rsid w:val="00085B84"/>
    <w:rsid w:val="000A57FE"/>
    <w:rsid w:val="000C7636"/>
    <w:rsid w:val="00105F64"/>
    <w:rsid w:val="001213F4"/>
    <w:rsid w:val="00122654"/>
    <w:rsid w:val="00125A0E"/>
    <w:rsid w:val="00126C1B"/>
    <w:rsid w:val="0013487F"/>
    <w:rsid w:val="00146D6C"/>
    <w:rsid w:val="00192F3B"/>
    <w:rsid w:val="001A2B7C"/>
    <w:rsid w:val="001B2AAF"/>
    <w:rsid w:val="001D1AFE"/>
    <w:rsid w:val="001E4975"/>
    <w:rsid w:val="001F45B9"/>
    <w:rsid w:val="001F45F3"/>
    <w:rsid w:val="001F51B2"/>
    <w:rsid w:val="0026377B"/>
    <w:rsid w:val="00280D9A"/>
    <w:rsid w:val="002913CE"/>
    <w:rsid w:val="00291756"/>
    <w:rsid w:val="002C1181"/>
    <w:rsid w:val="00310BA4"/>
    <w:rsid w:val="00317357"/>
    <w:rsid w:val="00322641"/>
    <w:rsid w:val="0033361D"/>
    <w:rsid w:val="003460D3"/>
    <w:rsid w:val="00352424"/>
    <w:rsid w:val="00352FF6"/>
    <w:rsid w:val="003534D6"/>
    <w:rsid w:val="00364A2A"/>
    <w:rsid w:val="00390ABE"/>
    <w:rsid w:val="0039715A"/>
    <w:rsid w:val="003A66B0"/>
    <w:rsid w:val="003E7A2E"/>
    <w:rsid w:val="00400433"/>
    <w:rsid w:val="00403747"/>
    <w:rsid w:val="00424854"/>
    <w:rsid w:val="004438F5"/>
    <w:rsid w:val="00453909"/>
    <w:rsid w:val="004776DB"/>
    <w:rsid w:val="00496883"/>
    <w:rsid w:val="004A79BC"/>
    <w:rsid w:val="004B463C"/>
    <w:rsid w:val="004B54A9"/>
    <w:rsid w:val="004D22E5"/>
    <w:rsid w:val="00502049"/>
    <w:rsid w:val="0053416E"/>
    <w:rsid w:val="00536B8B"/>
    <w:rsid w:val="00551141"/>
    <w:rsid w:val="00567F5A"/>
    <w:rsid w:val="00573BEE"/>
    <w:rsid w:val="005807C3"/>
    <w:rsid w:val="005A36C1"/>
    <w:rsid w:val="005A46AA"/>
    <w:rsid w:val="005B795B"/>
    <w:rsid w:val="005E6BA2"/>
    <w:rsid w:val="005F31BA"/>
    <w:rsid w:val="00601951"/>
    <w:rsid w:val="00614BD2"/>
    <w:rsid w:val="00631E05"/>
    <w:rsid w:val="00633981"/>
    <w:rsid w:val="0064651E"/>
    <w:rsid w:val="00654CED"/>
    <w:rsid w:val="00687852"/>
    <w:rsid w:val="006C7BD0"/>
    <w:rsid w:val="006E75AB"/>
    <w:rsid w:val="007032E9"/>
    <w:rsid w:val="007359E4"/>
    <w:rsid w:val="007415FB"/>
    <w:rsid w:val="00771CD5"/>
    <w:rsid w:val="00774247"/>
    <w:rsid w:val="0078450D"/>
    <w:rsid w:val="007B4985"/>
    <w:rsid w:val="007E0980"/>
    <w:rsid w:val="007E25EB"/>
    <w:rsid w:val="00811C66"/>
    <w:rsid w:val="0082181F"/>
    <w:rsid w:val="008225C4"/>
    <w:rsid w:val="00823A18"/>
    <w:rsid w:val="00826B39"/>
    <w:rsid w:val="00827CFF"/>
    <w:rsid w:val="008477C1"/>
    <w:rsid w:val="00874117"/>
    <w:rsid w:val="0089134C"/>
    <w:rsid w:val="008B3A30"/>
    <w:rsid w:val="008B7927"/>
    <w:rsid w:val="008E370C"/>
    <w:rsid w:val="00906AA8"/>
    <w:rsid w:val="009131A9"/>
    <w:rsid w:val="00916AD3"/>
    <w:rsid w:val="00974344"/>
    <w:rsid w:val="00975202"/>
    <w:rsid w:val="0097595C"/>
    <w:rsid w:val="009913E8"/>
    <w:rsid w:val="00994016"/>
    <w:rsid w:val="009950F6"/>
    <w:rsid w:val="009B0C6A"/>
    <w:rsid w:val="009D08EA"/>
    <w:rsid w:val="00A021CE"/>
    <w:rsid w:val="00A210FA"/>
    <w:rsid w:val="00A24F9C"/>
    <w:rsid w:val="00A33AEA"/>
    <w:rsid w:val="00A4155A"/>
    <w:rsid w:val="00A7410C"/>
    <w:rsid w:val="00A8441C"/>
    <w:rsid w:val="00A916B4"/>
    <w:rsid w:val="00A957A8"/>
    <w:rsid w:val="00AA2962"/>
    <w:rsid w:val="00AB741A"/>
    <w:rsid w:val="00AC50D0"/>
    <w:rsid w:val="00AC650D"/>
    <w:rsid w:val="00AC66C5"/>
    <w:rsid w:val="00B02933"/>
    <w:rsid w:val="00B12566"/>
    <w:rsid w:val="00B1635B"/>
    <w:rsid w:val="00B17447"/>
    <w:rsid w:val="00B55E03"/>
    <w:rsid w:val="00B64EAB"/>
    <w:rsid w:val="00B834A3"/>
    <w:rsid w:val="00B910C0"/>
    <w:rsid w:val="00BB0440"/>
    <w:rsid w:val="00BE74CE"/>
    <w:rsid w:val="00BF4172"/>
    <w:rsid w:val="00C073F1"/>
    <w:rsid w:val="00C25A1D"/>
    <w:rsid w:val="00C51691"/>
    <w:rsid w:val="00C77D1A"/>
    <w:rsid w:val="00C9555B"/>
    <w:rsid w:val="00CA6E04"/>
    <w:rsid w:val="00CA745C"/>
    <w:rsid w:val="00CB1619"/>
    <w:rsid w:val="00CD0DD4"/>
    <w:rsid w:val="00CE138D"/>
    <w:rsid w:val="00CF1F70"/>
    <w:rsid w:val="00D106ED"/>
    <w:rsid w:val="00D56D4A"/>
    <w:rsid w:val="00D620D5"/>
    <w:rsid w:val="00D925AE"/>
    <w:rsid w:val="00D95387"/>
    <w:rsid w:val="00D9748A"/>
    <w:rsid w:val="00E037A1"/>
    <w:rsid w:val="00E161BB"/>
    <w:rsid w:val="00E26D64"/>
    <w:rsid w:val="00E273B0"/>
    <w:rsid w:val="00E3093C"/>
    <w:rsid w:val="00E61D30"/>
    <w:rsid w:val="00E656BE"/>
    <w:rsid w:val="00E66213"/>
    <w:rsid w:val="00E8131C"/>
    <w:rsid w:val="00E924AF"/>
    <w:rsid w:val="00EC7446"/>
    <w:rsid w:val="00ED499E"/>
    <w:rsid w:val="00EE611B"/>
    <w:rsid w:val="00F15BF8"/>
    <w:rsid w:val="00F65067"/>
    <w:rsid w:val="00F65F74"/>
    <w:rsid w:val="00F74C35"/>
    <w:rsid w:val="00F764E4"/>
    <w:rsid w:val="00F87B0C"/>
    <w:rsid w:val="00F91F2B"/>
    <w:rsid w:val="00FA48A7"/>
    <w:rsid w:val="00FB717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573"/>
  <w15:docId w15:val="{D032D78E-24EC-44B0-A105-0FAABCF6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1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9"/>
    <w:rsid w:val="005F31BA"/>
    <w:rPr>
      <w:rFonts w:ascii="Times New Roman" w:eastAsia="SimSun" w:hAnsi="Times New Roman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1B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uiPriority w:val="99"/>
    <w:rsid w:val="005F3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B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liczenieaZnak">
    <w:name w:val="Wyliczenie a) Znak"/>
    <w:basedOn w:val="Domylnaczcionkaakapitu"/>
    <w:link w:val="Wyliczeniea"/>
    <w:locked/>
    <w:rsid w:val="007E25EB"/>
    <w:rPr>
      <w:rFonts w:ascii="Times New Roman" w:eastAsia="Lucida Sans Unicode" w:hAnsi="Times New Roman" w:cs="Times New Roman"/>
      <w:sz w:val="24"/>
    </w:rPr>
  </w:style>
  <w:style w:type="paragraph" w:customStyle="1" w:styleId="Wyliczeniea">
    <w:name w:val="Wyliczenie a)"/>
    <w:basedOn w:val="Normalny"/>
    <w:link w:val="WyliczenieaZnak"/>
    <w:qFormat/>
    <w:rsid w:val="007E25EB"/>
    <w:pPr>
      <w:numPr>
        <w:numId w:val="10"/>
      </w:numPr>
      <w:tabs>
        <w:tab w:val="num" w:pos="360"/>
      </w:tabs>
      <w:spacing w:line="360" w:lineRule="auto"/>
      <w:ind w:left="0" w:firstLine="0"/>
      <w:jc w:val="both"/>
    </w:pPr>
    <w:rPr>
      <w:rFonts w:eastAsia="Lucida Sans Unicode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24854"/>
    <w:pPr>
      <w:ind w:left="720"/>
      <w:contextualSpacing/>
    </w:pPr>
  </w:style>
  <w:style w:type="table" w:styleId="Tabela-Siatka">
    <w:name w:val="Table Grid"/>
    <w:basedOn w:val="Standardowy"/>
    <w:uiPriority w:val="39"/>
    <w:rsid w:val="0042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3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3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7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67CE-8CB6-4CDA-AC4D-3A467CD4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DK. Koguciuk</dc:creator>
  <cp:lastModifiedBy>Bartosz Bukowiecki</cp:lastModifiedBy>
  <cp:revision>2</cp:revision>
  <cp:lastPrinted>2019-02-21T07:24:00Z</cp:lastPrinted>
  <dcterms:created xsi:type="dcterms:W3CDTF">2020-06-19T06:45:00Z</dcterms:created>
  <dcterms:modified xsi:type="dcterms:W3CDTF">2020-06-19T06:45:00Z</dcterms:modified>
</cp:coreProperties>
</file>